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CD152" w14:textId="77777777" w:rsidR="004A508F" w:rsidRDefault="004A508F" w:rsidP="003E7B7D">
      <w:pPr>
        <w:pStyle w:val="Teksttreci30"/>
        <w:shd w:val="clear" w:color="auto" w:fill="auto"/>
        <w:spacing w:after="0" w:line="240" w:lineRule="auto"/>
        <w:ind w:left="60" w:firstLine="0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p w14:paraId="7B9B4BFC" w14:textId="77777777" w:rsidR="004A508F" w:rsidRDefault="004A508F" w:rsidP="003E7B7D">
      <w:pPr>
        <w:pStyle w:val="Teksttreci30"/>
        <w:shd w:val="clear" w:color="auto" w:fill="auto"/>
        <w:spacing w:after="0" w:line="240" w:lineRule="auto"/>
        <w:ind w:left="60" w:firstLine="0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p w14:paraId="6645D6BA" w14:textId="35E70AEF" w:rsidR="003E7B7D" w:rsidRPr="00DC43A1" w:rsidRDefault="004357A6" w:rsidP="003E7B7D">
      <w:pPr>
        <w:pStyle w:val="Teksttreci30"/>
        <w:shd w:val="clear" w:color="auto" w:fill="auto"/>
        <w:spacing w:after="0" w:line="240" w:lineRule="auto"/>
        <w:ind w:left="60" w:firstLine="0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DC43A1"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ZAPYTANIE OFERTOWE </w:t>
      </w:r>
      <w:r w:rsidR="003E7B7D" w:rsidRPr="00DC43A1"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 </w:t>
      </w:r>
    </w:p>
    <w:p w14:paraId="1FEB2420" w14:textId="1BBE732D" w:rsidR="00DC43A1" w:rsidRPr="00DC43A1" w:rsidRDefault="00B546A3" w:rsidP="00DC43A1">
      <w:pPr>
        <w:pStyle w:val="Teksttreci30"/>
        <w:shd w:val="clear" w:color="auto" w:fill="auto"/>
        <w:spacing w:after="0" w:line="240" w:lineRule="auto"/>
        <w:ind w:left="60" w:firstLine="0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bookmarkStart w:id="0" w:name="_Hlk184045469"/>
      <w:r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pn. </w:t>
      </w:r>
      <w:r w:rsidR="00DC43A1" w:rsidRPr="00DC43A1">
        <w:rPr>
          <w:rFonts w:ascii="Times New Roman" w:eastAsia="Tahoma" w:hAnsi="Times New Roman" w:cs="Times New Roman"/>
          <w:i w:val="0"/>
          <w:color w:val="000000" w:themeColor="text1"/>
          <w:sz w:val="22"/>
          <w:szCs w:val="22"/>
        </w:rPr>
        <w:t xml:space="preserve">ŚWIADCZENIE USŁUG SCHRONIENIA DLA BEZDOMNYCH </w:t>
      </w:r>
      <w:r w:rsidR="00DC43A1" w:rsidRPr="00DC43A1">
        <w:rPr>
          <w:rFonts w:ascii="Times New Roman" w:eastAsia="Tahoma" w:hAnsi="Times New Roman" w:cs="Times New Roman"/>
          <w:i w:val="0"/>
          <w:color w:val="000000" w:themeColor="text1"/>
          <w:sz w:val="22"/>
          <w:szCs w:val="22"/>
        </w:rPr>
        <w:br/>
        <w:t>MĘŻCZYZN I KOBIET</w:t>
      </w:r>
      <w:r w:rsidR="00DC43A1" w:rsidRPr="00DC43A1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</w:t>
      </w:r>
      <w:r w:rsidR="00DC43A1" w:rsidRPr="00DC43A1">
        <w:rPr>
          <w:rFonts w:ascii="Times New Roman" w:eastAsia="Tahoma" w:hAnsi="Times New Roman" w:cs="Times New Roman"/>
          <w:i w:val="0"/>
          <w:color w:val="000000" w:themeColor="text1"/>
          <w:sz w:val="22"/>
          <w:szCs w:val="22"/>
        </w:rPr>
        <w:t xml:space="preserve">Z TERENU GMINY </w:t>
      </w:r>
      <w:r w:rsidR="00DC43A1" w:rsidRPr="00DC43A1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BŁAŻOWA</w:t>
      </w:r>
      <w:r w:rsidR="00DC43A1" w:rsidRPr="00DC43A1">
        <w:rPr>
          <w:rFonts w:ascii="Times New Roman" w:eastAsia="Tahoma" w:hAnsi="Times New Roman" w:cs="Times New Roman"/>
          <w:i w:val="0"/>
          <w:color w:val="000000" w:themeColor="text1"/>
          <w:sz w:val="22"/>
          <w:szCs w:val="22"/>
        </w:rPr>
        <w:t xml:space="preserve"> W ROKU 2025</w:t>
      </w:r>
    </w:p>
    <w:bookmarkEnd w:id="0"/>
    <w:p w14:paraId="421DFA4E" w14:textId="13184759" w:rsidR="005703F9" w:rsidRDefault="005703F9" w:rsidP="0094787B">
      <w:pPr>
        <w:jc w:val="both"/>
        <w:rPr>
          <w:rFonts w:ascii="Times New Roman" w:hAnsi="Times New Roman" w:cs="Times New Roman"/>
          <w:b/>
        </w:rPr>
      </w:pPr>
    </w:p>
    <w:p w14:paraId="3FCCF739" w14:textId="77777777" w:rsidR="00595DF3" w:rsidRPr="003E7B7D" w:rsidRDefault="00595DF3" w:rsidP="0094787B">
      <w:pPr>
        <w:jc w:val="both"/>
        <w:rPr>
          <w:rFonts w:ascii="Times New Roman" w:hAnsi="Times New Roman" w:cs="Times New Roman"/>
          <w:b/>
        </w:rPr>
      </w:pPr>
    </w:p>
    <w:p w14:paraId="2575DFF9" w14:textId="59B10535" w:rsidR="005703F9" w:rsidRDefault="005703F9" w:rsidP="009478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7B7D">
        <w:rPr>
          <w:rFonts w:ascii="Times New Roman" w:hAnsi="Times New Roman" w:cs="Times New Roman"/>
          <w:b/>
        </w:rPr>
        <w:t>Nazwa i adres Zamawiającego:</w:t>
      </w:r>
      <w:r>
        <w:rPr>
          <w:rFonts w:ascii="Times New Roman" w:hAnsi="Times New Roman" w:cs="Times New Roman"/>
        </w:rPr>
        <w:t xml:space="preserve"> Miejsko – Gminny Ośrodek Pomocy w Błażowej, ul. 3 – go Maja 15, 36 – 030 Błażowa, e-mail: </w:t>
      </w:r>
      <w:hyperlink r:id="rId8" w:history="1">
        <w:r w:rsidRPr="00161739">
          <w:rPr>
            <w:rStyle w:val="Hipercze"/>
            <w:rFonts w:ascii="Times New Roman" w:hAnsi="Times New Roman" w:cs="Times New Roman"/>
          </w:rPr>
          <w:t>mgblazowa@ops.net.pl</w:t>
        </w:r>
      </w:hyperlink>
    </w:p>
    <w:p w14:paraId="7721A143" w14:textId="77777777" w:rsidR="005703F9" w:rsidRDefault="005703F9" w:rsidP="0094787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94819ED" w14:textId="4B6A3313" w:rsidR="005703F9" w:rsidRDefault="005703F9" w:rsidP="009478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7B7D">
        <w:rPr>
          <w:rFonts w:ascii="Times New Roman" w:hAnsi="Times New Roman" w:cs="Times New Roman"/>
          <w:b/>
        </w:rPr>
        <w:t>Tryb udzielenia zamówienia:</w:t>
      </w:r>
      <w:r>
        <w:rPr>
          <w:rFonts w:ascii="Times New Roman" w:hAnsi="Times New Roman" w:cs="Times New Roman"/>
        </w:rPr>
        <w:t xml:space="preserve"> Zgodnie z przepisami art. 2 ust. 1 pkt 1 ustawy z dnia 11 września 2019 r. Prawo zamówień </w:t>
      </w:r>
      <w:r w:rsidRPr="00075E52">
        <w:rPr>
          <w:rFonts w:ascii="Times New Roman" w:hAnsi="Times New Roman" w:cs="Times New Roman"/>
          <w:color w:val="000000" w:themeColor="text1"/>
        </w:rPr>
        <w:t>publicznych (Dz. U. z 202</w:t>
      </w:r>
      <w:r w:rsidR="00372DA0" w:rsidRPr="00075E52">
        <w:rPr>
          <w:rFonts w:ascii="Times New Roman" w:hAnsi="Times New Roman" w:cs="Times New Roman"/>
          <w:color w:val="000000" w:themeColor="text1"/>
        </w:rPr>
        <w:t>4</w:t>
      </w:r>
      <w:r w:rsidRPr="00075E52">
        <w:rPr>
          <w:rFonts w:ascii="Times New Roman" w:hAnsi="Times New Roman" w:cs="Times New Roman"/>
          <w:color w:val="000000" w:themeColor="text1"/>
        </w:rPr>
        <w:t xml:space="preserve"> r. poz. </w:t>
      </w:r>
      <w:r w:rsidR="00372DA0" w:rsidRPr="00075E52">
        <w:rPr>
          <w:rFonts w:ascii="Times New Roman" w:hAnsi="Times New Roman" w:cs="Times New Roman"/>
          <w:color w:val="000000" w:themeColor="text1"/>
        </w:rPr>
        <w:t>1320</w:t>
      </w:r>
      <w:r w:rsidRPr="00075E52">
        <w:rPr>
          <w:rFonts w:ascii="Times New Roman" w:hAnsi="Times New Roman" w:cs="Times New Roman"/>
          <w:color w:val="000000" w:themeColor="text1"/>
        </w:rPr>
        <w:t xml:space="preserve">) </w:t>
      </w:r>
      <w:r>
        <w:rPr>
          <w:rFonts w:ascii="Times New Roman" w:hAnsi="Times New Roman" w:cs="Times New Roman"/>
        </w:rPr>
        <w:t>do postępowania nie stosuje się przepisów niniejszej ustawy</w:t>
      </w:r>
      <w:r w:rsidR="009F108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bowiem wartość zamówienia nie przekracza kwoty 130 000,00 złotych.</w:t>
      </w:r>
    </w:p>
    <w:p w14:paraId="74843C03" w14:textId="77777777" w:rsidR="005703F9" w:rsidRPr="003E7B7D" w:rsidRDefault="005703F9" w:rsidP="0094787B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79366C" w14:textId="0FE62113" w:rsidR="00075E52" w:rsidRPr="00D33F37" w:rsidRDefault="005703F9" w:rsidP="00D33F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59FF">
        <w:rPr>
          <w:rFonts w:ascii="Times New Roman" w:hAnsi="Times New Roman" w:cs="Times New Roman"/>
          <w:b/>
        </w:rPr>
        <w:t>Opis przedmiotu zamówienia</w:t>
      </w:r>
      <w:r w:rsidRPr="008059FF">
        <w:rPr>
          <w:rFonts w:ascii="Times New Roman" w:hAnsi="Times New Roman" w:cs="Times New Roman"/>
        </w:rPr>
        <w:t xml:space="preserve">: Przedmiotem zamówienia jest zapewnienie </w:t>
      </w:r>
      <w:r w:rsidR="003E7B7D" w:rsidRPr="008059FF">
        <w:rPr>
          <w:rFonts w:ascii="Times New Roman" w:hAnsi="Times New Roman" w:cs="Times New Roman"/>
        </w:rPr>
        <w:t xml:space="preserve">tymczasowego </w:t>
      </w:r>
      <w:r w:rsidR="00075E52">
        <w:rPr>
          <w:rFonts w:ascii="Times New Roman" w:hAnsi="Times New Roman" w:cs="Times New Roman"/>
        </w:rPr>
        <w:t xml:space="preserve">świadczenia usług </w:t>
      </w:r>
      <w:r w:rsidRPr="008059FF">
        <w:rPr>
          <w:rFonts w:ascii="Times New Roman" w:hAnsi="Times New Roman" w:cs="Times New Roman"/>
        </w:rPr>
        <w:t xml:space="preserve">schronienia </w:t>
      </w:r>
      <w:r w:rsidRPr="003503AD">
        <w:rPr>
          <w:rFonts w:ascii="Times New Roman" w:hAnsi="Times New Roman" w:cs="Times New Roman"/>
          <w:color w:val="000000" w:themeColor="text1"/>
        </w:rPr>
        <w:t xml:space="preserve">osobom bezdomnym </w:t>
      </w:r>
      <w:r w:rsidR="00075E52" w:rsidRPr="003503AD">
        <w:rPr>
          <w:rFonts w:ascii="Times New Roman" w:hAnsi="Times New Roman" w:cs="Times New Roman"/>
          <w:color w:val="000000" w:themeColor="text1"/>
        </w:rPr>
        <w:t xml:space="preserve">dla </w:t>
      </w:r>
      <w:r w:rsidR="00075E52" w:rsidRPr="00075E52">
        <w:rPr>
          <w:rFonts w:ascii="Times New Roman" w:hAnsi="Times New Roman" w:cs="Times New Roman"/>
        </w:rPr>
        <w:t>których Gmina Błażowa jest ostatnim miejscem zameldowania na pobyt stały, na zasadach określonych w art. 48 oraz art. 48a ustawy z dni</w:t>
      </w:r>
      <w:r w:rsidR="00075E52" w:rsidRPr="00D33F37">
        <w:rPr>
          <w:rFonts w:ascii="Times New Roman" w:hAnsi="Times New Roman" w:cs="Times New Roman"/>
        </w:rPr>
        <w:t xml:space="preserve">a 12 marca 2004 r. o pomocy społecznej </w:t>
      </w:r>
      <w:r w:rsidRPr="00D33F37">
        <w:rPr>
          <w:rFonts w:ascii="Times New Roman" w:hAnsi="Times New Roman" w:cs="Times New Roman"/>
        </w:rPr>
        <w:t xml:space="preserve">w </w:t>
      </w:r>
      <w:r w:rsidR="00075E52" w:rsidRPr="00D33F37">
        <w:rPr>
          <w:rFonts w:ascii="Times New Roman" w:hAnsi="Times New Roman" w:cs="Times New Roman"/>
        </w:rPr>
        <w:t>postaci:</w:t>
      </w:r>
    </w:p>
    <w:p w14:paraId="6929B8CB" w14:textId="77777777" w:rsidR="00075E52" w:rsidRPr="00075E52" w:rsidRDefault="00075E52" w:rsidP="00D33F37">
      <w:pPr>
        <w:pStyle w:val="Akapitzlist"/>
        <w:jc w:val="both"/>
        <w:rPr>
          <w:rFonts w:ascii="Times New Roman" w:hAnsi="Times New Roman" w:cs="Times New Roman"/>
        </w:rPr>
      </w:pPr>
    </w:p>
    <w:p w14:paraId="140F825B" w14:textId="3DEADC0C" w:rsidR="00075E52" w:rsidRPr="00A02F2B" w:rsidRDefault="00075E52" w:rsidP="00D33F3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>s</w:t>
      </w:r>
      <w:r w:rsidR="005703F9" w:rsidRPr="00A02F2B">
        <w:rPr>
          <w:rFonts w:ascii="Times New Roman" w:hAnsi="Times New Roman" w:cs="Times New Roman"/>
          <w:color w:val="000000" w:themeColor="text1"/>
        </w:rPr>
        <w:t>chroni</w:t>
      </w:r>
      <w:r w:rsidRPr="00A02F2B">
        <w:rPr>
          <w:rFonts w:ascii="Times New Roman" w:hAnsi="Times New Roman" w:cs="Times New Roman"/>
          <w:color w:val="000000" w:themeColor="text1"/>
        </w:rPr>
        <w:t xml:space="preserve">enia dla </w:t>
      </w:r>
      <w:r w:rsidR="00042270" w:rsidRPr="00A02F2B">
        <w:rPr>
          <w:rFonts w:ascii="Times New Roman" w:hAnsi="Times New Roman" w:cs="Times New Roman"/>
          <w:color w:val="000000" w:themeColor="text1"/>
        </w:rPr>
        <w:t>5</w:t>
      </w:r>
      <w:r w:rsidRPr="00A02F2B">
        <w:rPr>
          <w:rFonts w:ascii="Times New Roman" w:hAnsi="Times New Roman" w:cs="Times New Roman"/>
          <w:color w:val="000000" w:themeColor="text1"/>
        </w:rPr>
        <w:t xml:space="preserve"> bezdomnych mężczyzn</w:t>
      </w:r>
      <w:r w:rsidR="004F0C03" w:rsidRPr="00A02F2B">
        <w:rPr>
          <w:rFonts w:ascii="Times New Roman" w:hAnsi="Times New Roman" w:cs="Times New Roman"/>
          <w:color w:val="000000" w:themeColor="text1"/>
        </w:rPr>
        <w:t>,</w:t>
      </w:r>
      <w:r w:rsidR="005703F9" w:rsidRPr="00A02F2B">
        <w:rPr>
          <w:rFonts w:ascii="Times New Roman" w:hAnsi="Times New Roman" w:cs="Times New Roman"/>
          <w:color w:val="000000" w:themeColor="text1"/>
        </w:rPr>
        <w:t xml:space="preserve"> </w:t>
      </w:r>
    </w:p>
    <w:p w14:paraId="090C9E2A" w14:textId="1118ABB2" w:rsidR="004F0C03" w:rsidRPr="00A02F2B" w:rsidRDefault="00075E52" w:rsidP="00D33F3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 xml:space="preserve">schronienia dla </w:t>
      </w:r>
      <w:r w:rsidR="00B374DE" w:rsidRPr="00A02F2B">
        <w:rPr>
          <w:rFonts w:ascii="Times New Roman" w:hAnsi="Times New Roman" w:cs="Times New Roman"/>
          <w:color w:val="000000" w:themeColor="text1"/>
        </w:rPr>
        <w:t>2 bezdomnych kobiet</w:t>
      </w:r>
      <w:r w:rsidR="004F0C03" w:rsidRPr="00A02F2B">
        <w:rPr>
          <w:rFonts w:ascii="Times New Roman" w:hAnsi="Times New Roman" w:cs="Times New Roman"/>
          <w:color w:val="000000" w:themeColor="text1"/>
        </w:rPr>
        <w:t>,</w:t>
      </w:r>
    </w:p>
    <w:p w14:paraId="219276D0" w14:textId="2DEAFA4D" w:rsidR="003D2067" w:rsidRPr="00A02F2B" w:rsidRDefault="004F0C03" w:rsidP="00D33F3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>noclegowni lub ogrzewalni.</w:t>
      </w:r>
    </w:p>
    <w:p w14:paraId="7F07DB5E" w14:textId="77777777" w:rsidR="003D2067" w:rsidRPr="00A02F2B" w:rsidRDefault="003D2067" w:rsidP="00D33F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2A53FF0" w14:textId="77777777" w:rsidR="004F0C03" w:rsidRPr="00A02F2B" w:rsidRDefault="004F0C03" w:rsidP="00D33F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>Zamówienie zostało podzielone na części:</w:t>
      </w:r>
    </w:p>
    <w:p w14:paraId="0AE9537A" w14:textId="77777777" w:rsidR="004F0C03" w:rsidRPr="00A02F2B" w:rsidRDefault="004F0C03" w:rsidP="00D33F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5D3112" w14:textId="6D54F152" w:rsidR="004F0C03" w:rsidRPr="00A02F2B" w:rsidRDefault="004F0C03" w:rsidP="00D33F3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 xml:space="preserve">część I zamówienia: świadczenie usług schronienia dla </w:t>
      </w:r>
      <w:r w:rsidR="00042270" w:rsidRPr="00A02F2B">
        <w:rPr>
          <w:rFonts w:ascii="Times New Roman" w:hAnsi="Times New Roman" w:cs="Times New Roman"/>
          <w:color w:val="000000" w:themeColor="text1"/>
        </w:rPr>
        <w:t>3</w:t>
      </w:r>
      <w:r w:rsidRPr="00A02F2B">
        <w:rPr>
          <w:rFonts w:ascii="Times New Roman" w:hAnsi="Times New Roman" w:cs="Times New Roman"/>
          <w:color w:val="000000" w:themeColor="text1"/>
        </w:rPr>
        <w:t xml:space="preserve"> bezdomnych mężczyzn</w:t>
      </w:r>
      <w:r w:rsidR="00D2083C" w:rsidRPr="00A02F2B">
        <w:rPr>
          <w:rFonts w:ascii="Times New Roman" w:hAnsi="Times New Roman" w:cs="Times New Roman"/>
          <w:color w:val="000000" w:themeColor="text1"/>
        </w:rPr>
        <w:t xml:space="preserve"> – Załącznik Nr 1</w:t>
      </w:r>
      <w:r w:rsidRPr="00A02F2B">
        <w:rPr>
          <w:rFonts w:ascii="Times New Roman" w:hAnsi="Times New Roman" w:cs="Times New Roman"/>
          <w:color w:val="000000" w:themeColor="text1"/>
        </w:rPr>
        <w:t>,</w:t>
      </w:r>
    </w:p>
    <w:p w14:paraId="4773D058" w14:textId="10CB208A" w:rsidR="004F0C03" w:rsidRPr="00A02F2B" w:rsidRDefault="004F0C03" w:rsidP="00D2083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>część II zamówienia: świadczenie usług schronienia dla 2 bezdomnych mężczyzn</w:t>
      </w:r>
      <w:r w:rsidR="00D2083C" w:rsidRPr="00A02F2B">
        <w:rPr>
          <w:rFonts w:ascii="Times New Roman" w:hAnsi="Times New Roman" w:cs="Times New Roman"/>
          <w:color w:val="000000" w:themeColor="text1"/>
        </w:rPr>
        <w:t xml:space="preserve"> – Załącznik Nr </w:t>
      </w:r>
      <w:r w:rsidR="00042270" w:rsidRPr="00A02F2B">
        <w:rPr>
          <w:rFonts w:ascii="Times New Roman" w:hAnsi="Times New Roman" w:cs="Times New Roman"/>
          <w:color w:val="000000" w:themeColor="text1"/>
        </w:rPr>
        <w:t>2</w:t>
      </w:r>
      <w:r w:rsidRPr="00A02F2B">
        <w:rPr>
          <w:rFonts w:ascii="Times New Roman" w:hAnsi="Times New Roman" w:cs="Times New Roman"/>
          <w:color w:val="000000" w:themeColor="text1"/>
        </w:rPr>
        <w:t>,</w:t>
      </w:r>
    </w:p>
    <w:p w14:paraId="0079BBAA" w14:textId="542083DD" w:rsidR="004F0C03" w:rsidRPr="00A02F2B" w:rsidRDefault="004F0C03" w:rsidP="00D2083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 xml:space="preserve">część III zamówienia: świadczenie usług schronienia dla </w:t>
      </w:r>
      <w:r w:rsidR="00B374DE" w:rsidRPr="00A02F2B">
        <w:rPr>
          <w:rFonts w:ascii="Times New Roman" w:hAnsi="Times New Roman" w:cs="Times New Roman"/>
          <w:color w:val="000000" w:themeColor="text1"/>
        </w:rPr>
        <w:t xml:space="preserve">2 bezdomnych kobiet </w:t>
      </w:r>
      <w:r w:rsidR="00D2083C" w:rsidRPr="00A02F2B">
        <w:rPr>
          <w:rFonts w:ascii="Times New Roman" w:hAnsi="Times New Roman" w:cs="Times New Roman"/>
          <w:color w:val="000000" w:themeColor="text1"/>
        </w:rPr>
        <w:t xml:space="preserve">– Załącznik </w:t>
      </w:r>
      <w:r w:rsidR="00A02F2B">
        <w:rPr>
          <w:rFonts w:ascii="Times New Roman" w:hAnsi="Times New Roman" w:cs="Times New Roman"/>
          <w:color w:val="000000" w:themeColor="text1"/>
        </w:rPr>
        <w:br/>
      </w:r>
      <w:r w:rsidR="00D2083C" w:rsidRPr="00A02F2B">
        <w:rPr>
          <w:rFonts w:ascii="Times New Roman" w:hAnsi="Times New Roman" w:cs="Times New Roman"/>
          <w:color w:val="000000" w:themeColor="text1"/>
        </w:rPr>
        <w:t xml:space="preserve">Nr </w:t>
      </w:r>
      <w:r w:rsidR="00042270" w:rsidRPr="00A02F2B">
        <w:rPr>
          <w:rFonts w:ascii="Times New Roman" w:hAnsi="Times New Roman" w:cs="Times New Roman"/>
          <w:color w:val="000000" w:themeColor="text1"/>
        </w:rPr>
        <w:t>3</w:t>
      </w:r>
      <w:r w:rsidRPr="00A02F2B">
        <w:rPr>
          <w:rFonts w:ascii="Times New Roman" w:hAnsi="Times New Roman" w:cs="Times New Roman"/>
          <w:color w:val="000000" w:themeColor="text1"/>
        </w:rPr>
        <w:t>,</w:t>
      </w:r>
    </w:p>
    <w:p w14:paraId="54F584F4" w14:textId="1D2FA22D" w:rsidR="004F0C03" w:rsidRPr="00A02F2B" w:rsidRDefault="004F0C03" w:rsidP="00D2083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 xml:space="preserve">część IV zamówienia: świadczenie usług schronienia dla bezdomnych mężczyzn i kobiet </w:t>
      </w:r>
      <w:r w:rsidRPr="00A02F2B">
        <w:rPr>
          <w:rFonts w:ascii="Times New Roman" w:hAnsi="Times New Roman" w:cs="Times New Roman"/>
          <w:color w:val="000000" w:themeColor="text1"/>
        </w:rPr>
        <w:br/>
        <w:t>w postaci noclegowni i ogrzewalni</w:t>
      </w:r>
      <w:r w:rsidR="00D2083C" w:rsidRPr="00A02F2B">
        <w:rPr>
          <w:rFonts w:ascii="Times New Roman" w:hAnsi="Times New Roman" w:cs="Times New Roman"/>
          <w:color w:val="000000" w:themeColor="text1"/>
        </w:rPr>
        <w:t xml:space="preserve"> – Załącznik Nr </w:t>
      </w:r>
      <w:r w:rsidR="00042270" w:rsidRPr="00A02F2B">
        <w:rPr>
          <w:rFonts w:ascii="Times New Roman" w:hAnsi="Times New Roman" w:cs="Times New Roman"/>
          <w:color w:val="000000" w:themeColor="text1"/>
        </w:rPr>
        <w:t>4</w:t>
      </w:r>
      <w:r w:rsidRPr="00A02F2B">
        <w:rPr>
          <w:rFonts w:ascii="Times New Roman" w:hAnsi="Times New Roman" w:cs="Times New Roman"/>
          <w:color w:val="000000" w:themeColor="text1"/>
        </w:rPr>
        <w:t>.</w:t>
      </w:r>
    </w:p>
    <w:p w14:paraId="1B0D1C31" w14:textId="77777777" w:rsidR="003D2067" w:rsidRPr="00A02F2B" w:rsidRDefault="003D2067" w:rsidP="00D33F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BF5AAD" w14:textId="41F0718F" w:rsidR="003D2067" w:rsidRPr="00A02F2B" w:rsidRDefault="003D2067" w:rsidP="00D33F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>Wykonawca może złożyć tylko jedną ofertę na części zamówienia I lub II. Wraz</w:t>
      </w:r>
      <w:r w:rsidRPr="00A02F2B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A02F2B">
        <w:rPr>
          <w:rFonts w:ascii="Times New Roman" w:hAnsi="Times New Roman" w:cs="Times New Roman"/>
          <w:color w:val="000000" w:themeColor="text1"/>
        </w:rPr>
        <w:t xml:space="preserve">z ofertą na części </w:t>
      </w:r>
      <w:r w:rsidR="003503AD" w:rsidRPr="00A02F2B">
        <w:rPr>
          <w:rFonts w:ascii="Times New Roman" w:hAnsi="Times New Roman" w:cs="Times New Roman"/>
          <w:color w:val="000000" w:themeColor="text1"/>
        </w:rPr>
        <w:br/>
      </w:r>
      <w:r w:rsidRPr="00A02F2B">
        <w:rPr>
          <w:rFonts w:ascii="Times New Roman" w:hAnsi="Times New Roman" w:cs="Times New Roman"/>
          <w:color w:val="000000" w:themeColor="text1"/>
        </w:rPr>
        <w:t>I lub II zamówienia Wykonawca może złożyć ofertę na część III i IV zamówienia.</w:t>
      </w:r>
    </w:p>
    <w:p w14:paraId="7C4B4E6B" w14:textId="24E7963E" w:rsidR="004F0C03" w:rsidRPr="004F0C03" w:rsidRDefault="004F0C03" w:rsidP="004F0C03">
      <w:pPr>
        <w:pStyle w:val="Akapitzlist"/>
        <w:jc w:val="both"/>
        <w:rPr>
          <w:rFonts w:ascii="Times New Roman" w:hAnsi="Times New Roman" w:cs="Times New Roman"/>
          <w:color w:val="7030A0"/>
        </w:rPr>
      </w:pPr>
    </w:p>
    <w:p w14:paraId="2AC99919" w14:textId="604547AA" w:rsidR="00733E7A" w:rsidRPr="00A02F2B" w:rsidRDefault="005703F9" w:rsidP="00A02F2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A02F2B">
        <w:rPr>
          <w:rFonts w:ascii="Times New Roman" w:hAnsi="Times New Roman" w:cs="Times New Roman"/>
          <w:bCs/>
          <w:color w:val="000000" w:themeColor="text1"/>
        </w:rPr>
        <w:t>Podmiot składający propozycję zobowiązany jest do</w:t>
      </w:r>
      <w:r w:rsidR="00A02F2B" w:rsidRPr="00A02F2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374DE" w:rsidRPr="00A02F2B">
        <w:rPr>
          <w:rFonts w:ascii="Times New Roman" w:hAnsi="Times New Roman" w:cs="Times New Roman"/>
          <w:bCs/>
          <w:color w:val="000000" w:themeColor="text1"/>
        </w:rPr>
        <w:t>spełnienia standardów i norm wynikających</w:t>
      </w:r>
      <w:r w:rsidR="00783C9D" w:rsidRPr="00A02F2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02F2B" w:rsidRPr="00A02F2B">
        <w:rPr>
          <w:rFonts w:ascii="Times New Roman" w:hAnsi="Times New Roman" w:cs="Times New Roman"/>
          <w:bCs/>
          <w:color w:val="000000" w:themeColor="text1"/>
        </w:rPr>
        <w:br/>
      </w:r>
      <w:r w:rsidR="00783C9D" w:rsidRPr="00A02F2B">
        <w:rPr>
          <w:rFonts w:ascii="Times New Roman" w:hAnsi="Times New Roman" w:cs="Times New Roman"/>
          <w:bCs/>
          <w:color w:val="000000" w:themeColor="text1"/>
        </w:rPr>
        <w:t xml:space="preserve">z </w:t>
      </w:r>
      <w:r w:rsidR="003D2067" w:rsidRPr="00A02F2B">
        <w:rPr>
          <w:rFonts w:ascii="Times New Roman" w:hAnsi="Times New Roman" w:cs="Times New Roman"/>
          <w:bCs/>
          <w:color w:val="000000" w:themeColor="text1"/>
        </w:rPr>
        <w:t xml:space="preserve">Rozporządzenia Ministra Rodziny, Pracy i Polityki Społecznej z dnia 27 kwietnia 2018 r. w sprawie minimalnych standardów noclegowni, schronisk dla bezdomnych, schronisk dla osób bezdomnych </w:t>
      </w:r>
      <w:r w:rsidR="00A02F2B" w:rsidRPr="00A02F2B">
        <w:rPr>
          <w:rFonts w:ascii="Times New Roman" w:hAnsi="Times New Roman" w:cs="Times New Roman"/>
          <w:bCs/>
          <w:color w:val="000000" w:themeColor="text1"/>
        </w:rPr>
        <w:br/>
      </w:r>
      <w:r w:rsidR="003D2067" w:rsidRPr="00A02F2B">
        <w:rPr>
          <w:rFonts w:ascii="Times New Roman" w:hAnsi="Times New Roman" w:cs="Times New Roman"/>
          <w:bCs/>
          <w:color w:val="000000" w:themeColor="text1"/>
        </w:rPr>
        <w:t>z usługami opiekuńczymi i ogrzewalni (Dz. U</w:t>
      </w:r>
      <w:r w:rsidR="00F76081" w:rsidRPr="00A02F2B">
        <w:rPr>
          <w:rFonts w:ascii="Times New Roman" w:hAnsi="Times New Roman" w:cs="Times New Roman"/>
          <w:bCs/>
          <w:color w:val="000000" w:themeColor="text1"/>
        </w:rPr>
        <w:t>.</w:t>
      </w:r>
      <w:r w:rsidR="003D2067" w:rsidRPr="00A02F2B">
        <w:rPr>
          <w:rFonts w:ascii="Times New Roman" w:hAnsi="Times New Roman" w:cs="Times New Roman"/>
          <w:bCs/>
          <w:color w:val="000000" w:themeColor="text1"/>
        </w:rPr>
        <w:t xml:space="preserve"> z 2018 r. poz.</w:t>
      </w:r>
      <w:r w:rsidR="003503AD" w:rsidRPr="00A02F2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D2067" w:rsidRPr="00A02F2B">
        <w:rPr>
          <w:rFonts w:ascii="Times New Roman" w:hAnsi="Times New Roman" w:cs="Times New Roman"/>
          <w:bCs/>
          <w:color w:val="000000" w:themeColor="text1"/>
        </w:rPr>
        <w:t>896)</w:t>
      </w:r>
      <w:r w:rsidR="00783C9D" w:rsidRPr="00A02F2B">
        <w:rPr>
          <w:rFonts w:ascii="Times New Roman" w:hAnsi="Times New Roman" w:cs="Times New Roman"/>
          <w:bCs/>
          <w:color w:val="000000" w:themeColor="text1"/>
        </w:rPr>
        <w:t>.</w:t>
      </w:r>
    </w:p>
    <w:p w14:paraId="4844283D" w14:textId="77777777" w:rsidR="00783C9D" w:rsidRPr="00783C9D" w:rsidRDefault="00783C9D" w:rsidP="00783C9D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color w:val="FF0000"/>
        </w:rPr>
      </w:pPr>
    </w:p>
    <w:p w14:paraId="0F978894" w14:textId="3600FB3E" w:rsidR="001D1F1A" w:rsidRPr="003E7B7D" w:rsidRDefault="001D1F1A" w:rsidP="0094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E7B7D">
        <w:rPr>
          <w:rFonts w:ascii="Times New Roman" w:hAnsi="Times New Roman" w:cs="Times New Roman"/>
          <w:b/>
        </w:rPr>
        <w:t>Opis wymagań stawianych Wykonawcom:</w:t>
      </w:r>
    </w:p>
    <w:p w14:paraId="1E502274" w14:textId="77777777" w:rsidR="001D1F1A" w:rsidRPr="001D1F1A" w:rsidRDefault="001D1F1A" w:rsidP="0094787B">
      <w:pPr>
        <w:pStyle w:val="Akapitzlist"/>
        <w:jc w:val="both"/>
        <w:rPr>
          <w:rFonts w:ascii="Times New Roman" w:hAnsi="Times New Roman" w:cs="Times New Roman"/>
        </w:rPr>
      </w:pPr>
    </w:p>
    <w:p w14:paraId="5EB3444D" w14:textId="2E1C81F0" w:rsidR="001D1F1A" w:rsidRDefault="001D1F1A" w:rsidP="009478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Wykonawcą może być podmiot, którego cele statutowe obejmują prowadzenie działalności </w:t>
      </w:r>
      <w:r w:rsidR="009F108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zakresie pomocy osobom bezdomnym w schronisku i wpisane są do rejestru placówek udzielających tymczasowego schronienia prowadzonego przez Wojewodę.</w:t>
      </w:r>
    </w:p>
    <w:p w14:paraId="3A8D4120" w14:textId="5838F98F" w:rsidR="00EB3230" w:rsidRDefault="00EB3230" w:rsidP="009478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spełnia warunki lokalowe, które odpowiadają standardom sanitarno – epidemiologicznym i przeciwpożarowym</w:t>
      </w:r>
      <w:r w:rsidR="00161A73">
        <w:rPr>
          <w:rFonts w:ascii="Times New Roman" w:hAnsi="Times New Roman" w:cs="Times New Roman"/>
        </w:rPr>
        <w:t>.</w:t>
      </w:r>
    </w:p>
    <w:p w14:paraId="3495BC8B" w14:textId="058BBB20" w:rsidR="00CB6CB8" w:rsidRDefault="00CB6CB8" w:rsidP="009478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kontroli pod względem zgodności usługi z ofertą. Utrudnienie, uniemożliwienie kontroli bądź negatywny wynik kontroli będzie podstawą do wypowiedzenia umowy.</w:t>
      </w:r>
    </w:p>
    <w:p w14:paraId="5C967A9D" w14:textId="59BCDEFD" w:rsidR="00CB6CB8" w:rsidRPr="00CB6CB8" w:rsidRDefault="00CB6CB8" w:rsidP="009478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wyłoniony z zapytania ofertowego zobowiązany jest do prowadzenia</w:t>
      </w:r>
      <w:r w:rsidR="00A02F2B">
        <w:rPr>
          <w:rFonts w:ascii="Times New Roman" w:hAnsi="Times New Roman" w:cs="Times New Roman"/>
        </w:rPr>
        <w:t xml:space="preserve"> </w:t>
      </w:r>
      <w:r w:rsidR="00A02F2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udostępniania Zamawiającemu dokumentów współpracy osób skierowanych przez Zamawiającego z innymi placówkami, policją.</w:t>
      </w:r>
    </w:p>
    <w:p w14:paraId="7E5DA2CA" w14:textId="20CB9F8D" w:rsidR="00C00580" w:rsidRPr="004A508F" w:rsidRDefault="00486D1E" w:rsidP="003E7B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Podmioty nie spełniające ww. wymagań nie będą brane pod uwagę przy wyborcze Wykonawcy.</w:t>
      </w:r>
    </w:p>
    <w:p w14:paraId="73B578E5" w14:textId="0E82DA53" w:rsidR="003E7B7D" w:rsidRPr="00FE12C5" w:rsidRDefault="003E7B7D" w:rsidP="003E7B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E7B7D">
        <w:rPr>
          <w:rFonts w:ascii="Times New Roman" w:hAnsi="Times New Roman" w:cs="Times New Roman"/>
          <w:b/>
        </w:rPr>
        <w:lastRenderedPageBreak/>
        <w:t>Wymagany termin realizacji zamówienia:</w:t>
      </w:r>
      <w:r>
        <w:rPr>
          <w:rFonts w:ascii="Times New Roman" w:hAnsi="Times New Roman" w:cs="Times New Roman"/>
        </w:rPr>
        <w:t xml:space="preserve"> od dnia </w:t>
      </w:r>
      <w:r w:rsidR="007B0CF7" w:rsidRPr="00FE12C5">
        <w:rPr>
          <w:rFonts w:ascii="Times New Roman" w:hAnsi="Times New Roman" w:cs="Times New Roman"/>
          <w:b/>
          <w:color w:val="000000" w:themeColor="text1"/>
          <w:u w:val="single"/>
        </w:rPr>
        <w:t>01.01.</w:t>
      </w:r>
      <w:r w:rsidRPr="00FE12C5">
        <w:rPr>
          <w:rFonts w:ascii="Times New Roman" w:hAnsi="Times New Roman" w:cs="Times New Roman"/>
          <w:b/>
          <w:color w:val="000000" w:themeColor="text1"/>
          <w:u w:val="single"/>
        </w:rPr>
        <w:t>202</w:t>
      </w:r>
      <w:r w:rsidR="004F0C03" w:rsidRPr="00FE12C5">
        <w:rPr>
          <w:rFonts w:ascii="Times New Roman" w:hAnsi="Times New Roman" w:cs="Times New Roman"/>
          <w:b/>
          <w:color w:val="000000" w:themeColor="text1"/>
          <w:u w:val="single"/>
        </w:rPr>
        <w:t>5</w:t>
      </w:r>
      <w:r w:rsidRPr="00FE12C5">
        <w:rPr>
          <w:rFonts w:ascii="Times New Roman" w:hAnsi="Times New Roman" w:cs="Times New Roman"/>
          <w:b/>
          <w:color w:val="000000" w:themeColor="text1"/>
          <w:u w:val="single"/>
        </w:rPr>
        <w:t xml:space="preserve"> r</w:t>
      </w:r>
      <w:r w:rsidRPr="00FE12C5">
        <w:rPr>
          <w:rFonts w:ascii="Times New Roman" w:hAnsi="Times New Roman" w:cs="Times New Roman"/>
          <w:color w:val="000000" w:themeColor="text1"/>
          <w:u w:val="single"/>
        </w:rPr>
        <w:t>. do dnia</w:t>
      </w:r>
      <w:r w:rsidRPr="00FE12C5">
        <w:rPr>
          <w:rFonts w:ascii="Times New Roman" w:hAnsi="Times New Roman" w:cs="Times New Roman"/>
          <w:b/>
          <w:color w:val="000000" w:themeColor="text1"/>
          <w:u w:val="single"/>
        </w:rPr>
        <w:t xml:space="preserve"> 31</w:t>
      </w:r>
      <w:r w:rsidR="007B0CF7" w:rsidRPr="00FE12C5">
        <w:rPr>
          <w:rFonts w:ascii="Times New Roman" w:hAnsi="Times New Roman" w:cs="Times New Roman"/>
          <w:b/>
          <w:color w:val="000000" w:themeColor="text1"/>
          <w:u w:val="single"/>
        </w:rPr>
        <w:t>.12.</w:t>
      </w:r>
      <w:r w:rsidRPr="00FE12C5">
        <w:rPr>
          <w:rFonts w:ascii="Times New Roman" w:hAnsi="Times New Roman" w:cs="Times New Roman"/>
          <w:b/>
          <w:color w:val="000000" w:themeColor="text1"/>
          <w:u w:val="single"/>
        </w:rPr>
        <w:t>202</w:t>
      </w:r>
      <w:r w:rsidR="004F0C03" w:rsidRPr="00FE12C5">
        <w:rPr>
          <w:rFonts w:ascii="Times New Roman" w:hAnsi="Times New Roman" w:cs="Times New Roman"/>
          <w:b/>
          <w:color w:val="000000" w:themeColor="text1"/>
          <w:u w:val="single"/>
        </w:rPr>
        <w:t>5</w:t>
      </w:r>
      <w:r w:rsidRPr="00FE12C5">
        <w:rPr>
          <w:rFonts w:ascii="Times New Roman" w:hAnsi="Times New Roman" w:cs="Times New Roman"/>
          <w:b/>
          <w:color w:val="000000" w:themeColor="text1"/>
          <w:u w:val="single"/>
        </w:rPr>
        <w:t xml:space="preserve"> r.</w:t>
      </w:r>
    </w:p>
    <w:p w14:paraId="13EBEDAB" w14:textId="77777777" w:rsidR="003E7B7D" w:rsidRDefault="003E7B7D" w:rsidP="003E7B7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7706C822" w14:textId="7E60ABF5" w:rsidR="003E7B7D" w:rsidRDefault="003E7B7D" w:rsidP="003E7B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7B7D">
        <w:rPr>
          <w:rFonts w:ascii="Times New Roman" w:hAnsi="Times New Roman" w:cs="Times New Roman"/>
          <w:b/>
        </w:rPr>
        <w:t>Wykonawca związany jest ofertą:</w:t>
      </w:r>
      <w:r w:rsidRPr="003E7B7D">
        <w:rPr>
          <w:rFonts w:ascii="Times New Roman" w:hAnsi="Times New Roman" w:cs="Times New Roman"/>
        </w:rPr>
        <w:t xml:space="preserve"> 30 dni</w:t>
      </w:r>
      <w:r>
        <w:rPr>
          <w:rFonts w:ascii="Times New Roman" w:hAnsi="Times New Roman" w:cs="Times New Roman"/>
        </w:rPr>
        <w:t>, przy czym bieg terminu związania ofertą rozpoczyna się wraz z upływem terminu składania ofert.</w:t>
      </w:r>
    </w:p>
    <w:p w14:paraId="58FD8E6D" w14:textId="77777777" w:rsidR="003D2067" w:rsidRPr="003D2067" w:rsidRDefault="003D2067" w:rsidP="003D20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E86A8" w14:textId="4AC1B269" w:rsidR="00486D1E" w:rsidRPr="003E7B7D" w:rsidRDefault="00486D1E" w:rsidP="0094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E7B7D">
        <w:rPr>
          <w:rFonts w:ascii="Times New Roman" w:hAnsi="Times New Roman" w:cs="Times New Roman"/>
          <w:b/>
        </w:rPr>
        <w:t>Dokumenty jakie Wykonawca powinien dołączyć do oferty:</w:t>
      </w:r>
    </w:p>
    <w:p w14:paraId="03E643E2" w14:textId="77777777" w:rsidR="00486D1E" w:rsidRDefault="00486D1E" w:rsidP="0094787B">
      <w:pPr>
        <w:pStyle w:val="Akapitzlist"/>
        <w:jc w:val="both"/>
        <w:rPr>
          <w:rFonts w:ascii="Times New Roman" w:hAnsi="Times New Roman" w:cs="Times New Roman"/>
        </w:rPr>
      </w:pPr>
    </w:p>
    <w:p w14:paraId="06C6AD6B" w14:textId="0D1104E2" w:rsidR="00486D1E" w:rsidRPr="00B322D6" w:rsidRDefault="000009E0" w:rsidP="00947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 w:rsidRPr="00B322D6">
        <w:rPr>
          <w:rFonts w:ascii="Times New Roman" w:hAnsi="Times New Roman" w:cs="Times New Roman"/>
          <w:color w:val="000000" w:themeColor="text1"/>
        </w:rPr>
        <w:t>wyciąg z KRS lub inny właściwy dokument stanowiący o podstawie działalności podmiotu</w:t>
      </w:r>
      <w:r w:rsidR="00CB6CB8" w:rsidRPr="00B322D6">
        <w:rPr>
          <w:rFonts w:ascii="Times New Roman" w:hAnsi="Times New Roman" w:cs="Times New Roman"/>
          <w:color w:val="000000" w:themeColor="text1"/>
        </w:rPr>
        <w:t xml:space="preserve"> </w:t>
      </w:r>
      <w:r w:rsidR="009F1085">
        <w:rPr>
          <w:rFonts w:ascii="Times New Roman" w:hAnsi="Times New Roman" w:cs="Times New Roman"/>
          <w:color w:val="000000" w:themeColor="text1"/>
        </w:rPr>
        <w:br/>
      </w:r>
      <w:r w:rsidR="00CB6CB8" w:rsidRPr="00B322D6">
        <w:rPr>
          <w:rFonts w:ascii="Times New Roman" w:hAnsi="Times New Roman" w:cs="Times New Roman"/>
          <w:color w:val="000000" w:themeColor="text1"/>
        </w:rPr>
        <w:t xml:space="preserve">z zastrzeżeniem, że jego data wydania </w:t>
      </w:r>
      <w:r w:rsidR="00CB6CB8" w:rsidRPr="00B374DE">
        <w:rPr>
          <w:rFonts w:ascii="Times New Roman" w:hAnsi="Times New Roman" w:cs="Times New Roman"/>
          <w:color w:val="000000" w:themeColor="text1"/>
        </w:rPr>
        <w:t>obowiązuj</w:t>
      </w:r>
      <w:r w:rsidR="003D01AF" w:rsidRPr="00B374DE">
        <w:rPr>
          <w:rFonts w:ascii="Times New Roman" w:hAnsi="Times New Roman" w:cs="Times New Roman"/>
          <w:color w:val="000000" w:themeColor="text1"/>
        </w:rPr>
        <w:t>e</w:t>
      </w:r>
      <w:r w:rsidR="00CB6CB8" w:rsidRPr="00B374DE">
        <w:rPr>
          <w:rFonts w:ascii="Times New Roman" w:hAnsi="Times New Roman" w:cs="Times New Roman"/>
          <w:color w:val="000000" w:themeColor="text1"/>
        </w:rPr>
        <w:t xml:space="preserve"> do dnia 31 grudnia 202</w:t>
      </w:r>
      <w:r w:rsidR="00FE12C5" w:rsidRPr="00B374DE">
        <w:rPr>
          <w:rFonts w:ascii="Times New Roman" w:hAnsi="Times New Roman" w:cs="Times New Roman"/>
          <w:color w:val="000000" w:themeColor="text1"/>
        </w:rPr>
        <w:t>5</w:t>
      </w:r>
      <w:r w:rsidR="00CB6CB8" w:rsidRPr="00B374DE">
        <w:rPr>
          <w:rFonts w:ascii="Times New Roman" w:hAnsi="Times New Roman" w:cs="Times New Roman"/>
          <w:color w:val="000000" w:themeColor="text1"/>
        </w:rPr>
        <w:t xml:space="preserve"> r.</w:t>
      </w:r>
      <w:r w:rsidRPr="00B374DE">
        <w:rPr>
          <w:rFonts w:ascii="Times New Roman" w:hAnsi="Times New Roman" w:cs="Times New Roman"/>
          <w:color w:val="000000" w:themeColor="text1"/>
        </w:rPr>
        <w:t>,</w:t>
      </w:r>
    </w:p>
    <w:p w14:paraId="34373CD2" w14:textId="5545A61D" w:rsidR="000009E0" w:rsidRDefault="000009E0" w:rsidP="00947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organizacji (fundacje, stowarzyszenia) – aktualny, zgodny ze stanem faktycznym</w:t>
      </w:r>
      <w:r w:rsidRPr="0094787B">
        <w:rPr>
          <w:rFonts w:ascii="Times New Roman" w:hAnsi="Times New Roman" w:cs="Times New Roman"/>
          <w:color w:val="000000" w:themeColor="text1"/>
        </w:rPr>
        <w:t xml:space="preserve"> wypis </w:t>
      </w:r>
      <w:r>
        <w:rPr>
          <w:rFonts w:ascii="Times New Roman" w:hAnsi="Times New Roman" w:cs="Times New Roman"/>
        </w:rPr>
        <w:t>z KRS,</w:t>
      </w:r>
    </w:p>
    <w:p w14:paraId="7AF8BA1A" w14:textId="67E0BFEC" w:rsidR="000009E0" w:rsidRDefault="000009E0" w:rsidP="00947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pozostałych podmiotów – inny dokument właściwy do podmiotu,</w:t>
      </w:r>
    </w:p>
    <w:p w14:paraId="342FB6E6" w14:textId="59A3253A" w:rsidR="000009E0" w:rsidRDefault="000009E0" w:rsidP="00947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podmiotów działających na podstawie przepisów o stosunku Państwa do Kościoła Katolickiego oraz do innych kościołów i związków wyznaniowych, obowiązkowym dokumentem jest kopia dekretu o mianowaniu księdza na </w:t>
      </w:r>
      <w:r w:rsidRPr="00B322D6">
        <w:rPr>
          <w:rFonts w:ascii="Times New Roman" w:hAnsi="Times New Roman" w:cs="Times New Roman"/>
          <w:color w:val="000000" w:themeColor="text1"/>
        </w:rPr>
        <w:t>proboszcza parafii, pełnomocnictwo lub upoważnienie zarządu głównego wydane dla osób reprezentujących oddział</w:t>
      </w:r>
      <w:r w:rsidR="00B322D6" w:rsidRPr="00B322D6">
        <w:rPr>
          <w:rFonts w:ascii="Times New Roman" w:hAnsi="Times New Roman" w:cs="Times New Roman"/>
          <w:color w:val="000000" w:themeColor="text1"/>
        </w:rPr>
        <w:t>y</w:t>
      </w:r>
      <w:r w:rsidRPr="00B322D6">
        <w:rPr>
          <w:rFonts w:ascii="Times New Roman" w:hAnsi="Times New Roman" w:cs="Times New Roman"/>
          <w:color w:val="000000" w:themeColor="text1"/>
        </w:rPr>
        <w:t xml:space="preserve"> terenow</w:t>
      </w:r>
      <w:r w:rsidR="00B322D6" w:rsidRPr="00B322D6">
        <w:rPr>
          <w:rFonts w:ascii="Times New Roman" w:hAnsi="Times New Roman" w:cs="Times New Roman"/>
          <w:color w:val="000000" w:themeColor="text1"/>
        </w:rPr>
        <w:t>e</w:t>
      </w:r>
      <w:r w:rsidRPr="00B322D6">
        <w:rPr>
          <w:rFonts w:ascii="Times New Roman" w:hAnsi="Times New Roman" w:cs="Times New Roman"/>
          <w:color w:val="000000" w:themeColor="text1"/>
        </w:rPr>
        <w:t xml:space="preserve"> nieposiadając</w:t>
      </w:r>
      <w:r w:rsidR="00B322D6" w:rsidRPr="00B322D6">
        <w:rPr>
          <w:rFonts w:ascii="Times New Roman" w:hAnsi="Times New Roman" w:cs="Times New Roman"/>
          <w:color w:val="000000" w:themeColor="text1"/>
        </w:rPr>
        <w:t>e</w:t>
      </w:r>
      <w:r w:rsidRPr="00B322D6">
        <w:rPr>
          <w:rFonts w:ascii="Times New Roman" w:hAnsi="Times New Roman" w:cs="Times New Roman"/>
          <w:color w:val="000000" w:themeColor="text1"/>
        </w:rPr>
        <w:t xml:space="preserve"> osobowości prawnej,</w:t>
      </w:r>
    </w:p>
    <w:p w14:paraId="2684EF20" w14:textId="401CAC92" w:rsidR="000009E0" w:rsidRPr="00A02F2B" w:rsidRDefault="00CB6CB8" w:rsidP="00947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inne, jeżeli </w:t>
      </w:r>
      <w:r w:rsidR="00BC5742">
        <w:rPr>
          <w:rFonts w:ascii="Times New Roman" w:hAnsi="Times New Roman" w:cs="Times New Roman"/>
        </w:rPr>
        <w:t xml:space="preserve">będą </w:t>
      </w:r>
      <w:r>
        <w:rPr>
          <w:rFonts w:ascii="Times New Roman" w:hAnsi="Times New Roman" w:cs="Times New Roman"/>
        </w:rPr>
        <w:t>wymagane np. d</w:t>
      </w:r>
      <w:r w:rsidR="000009E0">
        <w:rPr>
          <w:rFonts w:ascii="Times New Roman" w:hAnsi="Times New Roman" w:cs="Times New Roman"/>
        </w:rPr>
        <w:t xml:space="preserve">okumenty upoważniające daną osobę lub osoby do reprezentowania podmiotu – dotyczy podmiotów, które w dokumencie stanowiącym </w:t>
      </w:r>
      <w:r w:rsidR="003D01AF">
        <w:rPr>
          <w:rFonts w:ascii="Times New Roman" w:hAnsi="Times New Roman" w:cs="Times New Roman"/>
        </w:rPr>
        <w:br/>
      </w:r>
      <w:r w:rsidR="000009E0">
        <w:rPr>
          <w:rFonts w:ascii="Times New Roman" w:hAnsi="Times New Roman" w:cs="Times New Roman"/>
        </w:rPr>
        <w:t>o podstawie działalności nie posiadają informacji o osobach upoważnionych do</w:t>
      </w:r>
      <w:r w:rsidR="009F1085">
        <w:rPr>
          <w:rFonts w:ascii="Times New Roman" w:hAnsi="Times New Roman" w:cs="Times New Roman"/>
        </w:rPr>
        <w:t xml:space="preserve"> </w:t>
      </w:r>
      <w:r w:rsidR="000009E0">
        <w:rPr>
          <w:rFonts w:ascii="Times New Roman" w:hAnsi="Times New Roman" w:cs="Times New Roman"/>
        </w:rPr>
        <w:t xml:space="preserve">reprezentowania podmiotów, oświadczenia </w:t>
      </w:r>
      <w:r w:rsidR="000009E0" w:rsidRPr="00A02F2B">
        <w:rPr>
          <w:rFonts w:ascii="Times New Roman" w:hAnsi="Times New Roman" w:cs="Times New Roman"/>
          <w:color w:val="000000" w:themeColor="text1"/>
        </w:rPr>
        <w:t>właściwego organu, zarządu głównego lub innego organu wykonawczego,</w:t>
      </w:r>
    </w:p>
    <w:p w14:paraId="22916450" w14:textId="29A3B14F" w:rsidR="000009E0" w:rsidRPr="00A02F2B" w:rsidRDefault="000009E0" w:rsidP="00947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 xml:space="preserve">formularz cenowo – ofertowy, którego wzór stanowi Załącznik </w:t>
      </w:r>
      <w:r w:rsidR="007A4001" w:rsidRPr="00A02F2B">
        <w:rPr>
          <w:rFonts w:ascii="Times New Roman" w:hAnsi="Times New Roman" w:cs="Times New Roman"/>
          <w:color w:val="000000" w:themeColor="text1"/>
        </w:rPr>
        <w:t>N</w:t>
      </w:r>
      <w:r w:rsidRPr="00A02F2B">
        <w:rPr>
          <w:rFonts w:ascii="Times New Roman" w:hAnsi="Times New Roman" w:cs="Times New Roman"/>
          <w:color w:val="000000" w:themeColor="text1"/>
        </w:rPr>
        <w:t>r 1</w:t>
      </w:r>
      <w:r w:rsidR="007A4001" w:rsidRPr="00A02F2B">
        <w:rPr>
          <w:rFonts w:ascii="Times New Roman" w:hAnsi="Times New Roman" w:cs="Times New Roman"/>
          <w:color w:val="000000" w:themeColor="text1"/>
        </w:rPr>
        <w:t>, Załącznik Nr 2</w:t>
      </w:r>
      <w:r w:rsidR="00042270" w:rsidRPr="00A02F2B">
        <w:rPr>
          <w:rFonts w:ascii="Times New Roman" w:hAnsi="Times New Roman" w:cs="Times New Roman"/>
          <w:color w:val="000000" w:themeColor="text1"/>
        </w:rPr>
        <w:t xml:space="preserve">, </w:t>
      </w:r>
      <w:r w:rsidR="007A4001" w:rsidRPr="00A02F2B">
        <w:rPr>
          <w:rFonts w:ascii="Times New Roman" w:hAnsi="Times New Roman" w:cs="Times New Roman"/>
          <w:color w:val="000000" w:themeColor="text1"/>
        </w:rPr>
        <w:t>Załącznik Nr 3</w:t>
      </w:r>
      <w:r w:rsidR="00042270" w:rsidRPr="00A02F2B">
        <w:rPr>
          <w:rFonts w:ascii="Times New Roman" w:hAnsi="Times New Roman" w:cs="Times New Roman"/>
          <w:color w:val="000000" w:themeColor="text1"/>
        </w:rPr>
        <w:t xml:space="preserve"> lub Załącznik Nr 4</w:t>
      </w:r>
      <w:r w:rsidR="007A4001" w:rsidRPr="00A02F2B">
        <w:rPr>
          <w:rFonts w:ascii="Times New Roman" w:hAnsi="Times New Roman" w:cs="Times New Roman"/>
          <w:color w:val="000000" w:themeColor="text1"/>
        </w:rPr>
        <w:t xml:space="preserve"> </w:t>
      </w:r>
      <w:r w:rsidRPr="00A02F2B">
        <w:rPr>
          <w:rFonts w:ascii="Times New Roman" w:hAnsi="Times New Roman" w:cs="Times New Roman"/>
          <w:color w:val="000000" w:themeColor="text1"/>
        </w:rPr>
        <w:t>do niniejszego zapytania ofertowego,</w:t>
      </w:r>
    </w:p>
    <w:p w14:paraId="2B0EE73F" w14:textId="35B77C77" w:rsidR="000009E0" w:rsidRDefault="000009E0" w:rsidP="00947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Wnioskodawcy, którego wzór stanowi Załącznik </w:t>
      </w:r>
      <w:r w:rsidR="007A4001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="0004227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do niniejszego zapytania ofertowego</w:t>
      </w:r>
      <w:r w:rsidR="00AC3F19">
        <w:rPr>
          <w:rFonts w:ascii="Times New Roman" w:hAnsi="Times New Roman" w:cs="Times New Roman"/>
        </w:rPr>
        <w:t>,</w:t>
      </w:r>
    </w:p>
    <w:p w14:paraId="71825FBD" w14:textId="1570C01E" w:rsidR="00AC3F19" w:rsidRDefault="00AC3F19" w:rsidP="00947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statut.</w:t>
      </w:r>
    </w:p>
    <w:p w14:paraId="21870170" w14:textId="77777777" w:rsidR="00AC3F19" w:rsidRDefault="00AC3F19" w:rsidP="0094787B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F38FD33" w14:textId="7DAAE21C" w:rsidR="00AC3F19" w:rsidRPr="003E7B7D" w:rsidRDefault="00AC3F19" w:rsidP="0094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E7B7D">
        <w:rPr>
          <w:rFonts w:ascii="Times New Roman" w:hAnsi="Times New Roman" w:cs="Times New Roman"/>
          <w:b/>
        </w:rPr>
        <w:t>Miejsce i termin składania ofert:</w:t>
      </w:r>
    </w:p>
    <w:p w14:paraId="1FB137D9" w14:textId="77777777" w:rsidR="00AC3F19" w:rsidRPr="00B322D6" w:rsidRDefault="00AC3F19" w:rsidP="0094787B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</w:p>
    <w:p w14:paraId="4DED7D66" w14:textId="712943F7" w:rsidR="00AC3F19" w:rsidRPr="003E7B7D" w:rsidRDefault="00AC3F19" w:rsidP="009478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i/>
          <w:color w:val="000000" w:themeColor="text1"/>
        </w:rPr>
      </w:pPr>
      <w:r w:rsidRPr="00B322D6">
        <w:rPr>
          <w:rFonts w:ascii="Times New Roman" w:hAnsi="Times New Roman" w:cs="Times New Roman"/>
          <w:color w:val="000000" w:themeColor="text1"/>
        </w:rPr>
        <w:t xml:space="preserve">Dokumenty ofertowe </w:t>
      </w:r>
      <w:r w:rsidRPr="00A02F2B">
        <w:rPr>
          <w:rFonts w:ascii="Times New Roman" w:hAnsi="Times New Roman" w:cs="Times New Roman"/>
          <w:color w:val="000000" w:themeColor="text1"/>
        </w:rPr>
        <w:t xml:space="preserve">wskazane w pkt </w:t>
      </w:r>
      <w:r w:rsidR="006524D3" w:rsidRPr="00A02F2B">
        <w:rPr>
          <w:rFonts w:ascii="Times New Roman" w:hAnsi="Times New Roman" w:cs="Times New Roman"/>
          <w:color w:val="000000" w:themeColor="text1"/>
        </w:rPr>
        <w:t>10</w:t>
      </w:r>
      <w:r w:rsidRPr="00A02F2B">
        <w:rPr>
          <w:rFonts w:ascii="Times New Roman" w:hAnsi="Times New Roman" w:cs="Times New Roman"/>
          <w:color w:val="000000" w:themeColor="text1"/>
        </w:rPr>
        <w:t xml:space="preserve"> należy złożyć </w:t>
      </w:r>
      <w:r w:rsidR="00B322D6" w:rsidRPr="00A02F2B">
        <w:rPr>
          <w:rFonts w:ascii="Times New Roman" w:hAnsi="Times New Roman" w:cs="Times New Roman"/>
          <w:color w:val="000000" w:themeColor="text1"/>
        </w:rPr>
        <w:t>do</w:t>
      </w:r>
      <w:r w:rsidRPr="00A02F2B">
        <w:rPr>
          <w:rFonts w:ascii="Times New Roman" w:hAnsi="Times New Roman" w:cs="Times New Roman"/>
          <w:color w:val="000000" w:themeColor="text1"/>
        </w:rPr>
        <w:t xml:space="preserve"> dnia</w:t>
      </w:r>
      <w:r w:rsidR="00B322D6" w:rsidRPr="00A02F2B">
        <w:rPr>
          <w:rFonts w:ascii="Times New Roman" w:hAnsi="Times New Roman" w:cs="Times New Roman"/>
          <w:color w:val="000000" w:themeColor="text1"/>
        </w:rPr>
        <w:t xml:space="preserve"> </w:t>
      </w:r>
      <w:r w:rsidR="00DC43A1" w:rsidRPr="00A02F2B">
        <w:rPr>
          <w:rFonts w:ascii="Times New Roman" w:hAnsi="Times New Roman" w:cs="Times New Roman"/>
          <w:b/>
          <w:color w:val="000000" w:themeColor="text1"/>
          <w:u w:val="single"/>
        </w:rPr>
        <w:t>13 grudnia</w:t>
      </w:r>
      <w:r w:rsidR="00B322D6" w:rsidRPr="00A02F2B">
        <w:rPr>
          <w:rFonts w:ascii="Times New Roman" w:hAnsi="Times New Roman" w:cs="Times New Roman"/>
          <w:b/>
          <w:color w:val="000000" w:themeColor="text1"/>
          <w:u w:val="single"/>
        </w:rPr>
        <w:t xml:space="preserve"> 202</w:t>
      </w:r>
      <w:r w:rsidR="00DC43A1" w:rsidRPr="00A02F2B">
        <w:rPr>
          <w:rFonts w:ascii="Times New Roman" w:hAnsi="Times New Roman" w:cs="Times New Roman"/>
          <w:b/>
          <w:color w:val="000000" w:themeColor="text1"/>
          <w:u w:val="single"/>
        </w:rPr>
        <w:t>4</w:t>
      </w:r>
      <w:r w:rsidR="00B322D6" w:rsidRPr="00A02F2B">
        <w:rPr>
          <w:rFonts w:ascii="Times New Roman" w:hAnsi="Times New Roman" w:cs="Times New Roman"/>
          <w:b/>
          <w:color w:val="000000" w:themeColor="text1"/>
          <w:u w:val="single"/>
        </w:rPr>
        <w:t xml:space="preserve"> r. </w:t>
      </w:r>
      <w:r w:rsidRPr="00A02F2B">
        <w:rPr>
          <w:rFonts w:ascii="Times New Roman" w:hAnsi="Times New Roman" w:cs="Times New Roman"/>
          <w:b/>
          <w:color w:val="000000" w:themeColor="text1"/>
          <w:u w:val="single"/>
        </w:rPr>
        <w:t>(</w:t>
      </w:r>
      <w:r w:rsidR="0053711F" w:rsidRPr="00A02F2B">
        <w:rPr>
          <w:rFonts w:ascii="Times New Roman" w:hAnsi="Times New Roman" w:cs="Times New Roman"/>
          <w:b/>
          <w:color w:val="000000" w:themeColor="text1"/>
          <w:u w:val="single"/>
        </w:rPr>
        <w:t>piątek</w:t>
      </w:r>
      <w:r w:rsidRPr="00A02F2B">
        <w:rPr>
          <w:rFonts w:ascii="Times New Roman" w:hAnsi="Times New Roman" w:cs="Times New Roman"/>
          <w:b/>
          <w:color w:val="000000" w:themeColor="text1"/>
          <w:u w:val="single"/>
        </w:rPr>
        <w:t>) do godz. 1</w:t>
      </w:r>
      <w:r w:rsidR="009F1085" w:rsidRPr="00A02F2B">
        <w:rPr>
          <w:rFonts w:ascii="Times New Roman" w:hAnsi="Times New Roman" w:cs="Times New Roman"/>
          <w:b/>
          <w:color w:val="000000" w:themeColor="text1"/>
          <w:u w:val="single"/>
        </w:rPr>
        <w:t>2</w:t>
      </w:r>
      <w:r w:rsidRPr="00A02F2B">
        <w:rPr>
          <w:rFonts w:ascii="Times New Roman" w:hAnsi="Times New Roman" w:cs="Times New Roman"/>
          <w:b/>
          <w:color w:val="000000" w:themeColor="text1"/>
          <w:u w:val="single"/>
        </w:rPr>
        <w:t>:00</w:t>
      </w:r>
      <w:r w:rsidRPr="00A02F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02F2B">
        <w:rPr>
          <w:rFonts w:ascii="Times New Roman" w:hAnsi="Times New Roman" w:cs="Times New Roman"/>
          <w:color w:val="000000" w:themeColor="text1"/>
        </w:rPr>
        <w:t>w zamkniętej kopercie (</w:t>
      </w:r>
      <w:r w:rsidR="008D38FB" w:rsidRPr="00A02F2B">
        <w:rPr>
          <w:rFonts w:ascii="Times New Roman" w:hAnsi="Times New Roman" w:cs="Times New Roman"/>
          <w:color w:val="000000" w:themeColor="text1"/>
        </w:rPr>
        <w:t>ppkt b – c</w:t>
      </w:r>
      <w:r w:rsidRPr="00A02F2B">
        <w:rPr>
          <w:rFonts w:ascii="Times New Roman" w:hAnsi="Times New Roman" w:cs="Times New Roman"/>
          <w:color w:val="000000" w:themeColor="text1"/>
        </w:rPr>
        <w:t xml:space="preserve">) z dopiskiem </w:t>
      </w:r>
      <w:r w:rsidRPr="00A02F2B">
        <w:rPr>
          <w:rFonts w:ascii="Times New Roman" w:hAnsi="Times New Roman" w:cs="Times New Roman"/>
          <w:i/>
          <w:color w:val="000000" w:themeColor="text1"/>
        </w:rPr>
        <w:t>„</w:t>
      </w:r>
      <w:r w:rsidRPr="003E7B7D">
        <w:rPr>
          <w:rFonts w:ascii="Times New Roman" w:hAnsi="Times New Roman" w:cs="Times New Roman"/>
          <w:i/>
          <w:color w:val="000000" w:themeColor="text1"/>
        </w:rPr>
        <w:t>Oferta dotycząca schroniska dla bezdomnych</w:t>
      </w:r>
      <w:r w:rsidR="008D38FB" w:rsidRPr="003E7B7D">
        <w:rPr>
          <w:rFonts w:ascii="Times New Roman" w:hAnsi="Times New Roman" w:cs="Times New Roman"/>
          <w:i/>
          <w:color w:val="000000" w:themeColor="text1"/>
        </w:rPr>
        <w:t>”</w:t>
      </w:r>
      <w:r w:rsidR="006524D3">
        <w:rPr>
          <w:rFonts w:ascii="Times New Roman" w:hAnsi="Times New Roman" w:cs="Times New Roman"/>
          <w:iCs/>
          <w:color w:val="000000" w:themeColor="text1"/>
        </w:rPr>
        <w:t>:</w:t>
      </w:r>
    </w:p>
    <w:p w14:paraId="37D29806" w14:textId="6354450C" w:rsidR="00AC3F19" w:rsidRDefault="00AC3F19" w:rsidP="0094787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formie elektronicznej na adres e-mail: </w:t>
      </w:r>
      <w:hyperlink r:id="rId9" w:history="1">
        <w:r w:rsidRPr="00106A43">
          <w:rPr>
            <w:rStyle w:val="Hipercze"/>
            <w:rFonts w:ascii="Times New Roman" w:hAnsi="Times New Roman" w:cs="Times New Roman"/>
          </w:rPr>
          <w:t>mgblazowa@ops.net.pl</w:t>
        </w:r>
      </w:hyperlink>
    </w:p>
    <w:p w14:paraId="728A8500" w14:textId="4ABC2070" w:rsidR="00AC3F19" w:rsidRDefault="00AC3F19" w:rsidP="0094787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osobiście lub przez osoby trzecie w siedzibie Miejsko – Gminnego Ośrodka Pomocy Społecznej w Błażowej, ul. 3-go Maja 15, 36 – 030 Bł</w:t>
      </w:r>
      <w:r w:rsidR="00BC5742">
        <w:rPr>
          <w:rFonts w:ascii="Times New Roman" w:hAnsi="Times New Roman" w:cs="Times New Roman"/>
        </w:rPr>
        <w:t>ażowa, w pokoju nr 5 (kierownik</w:t>
      </w:r>
      <w:r>
        <w:rPr>
          <w:rFonts w:ascii="Times New Roman" w:hAnsi="Times New Roman" w:cs="Times New Roman"/>
        </w:rPr>
        <w:t xml:space="preserve"> MGOPS), lub</w:t>
      </w:r>
    </w:p>
    <w:p w14:paraId="6A3C3625" w14:textId="0D138478" w:rsidR="00AC3F19" w:rsidRDefault="00AC3F19" w:rsidP="0094787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listownie (za pośrednictwem Poczty Polskiej) na adres: Miejsko – Gminnego Ośrodka Pomocy Społecznej w Błażowej, ul. 3-go Maja 15, 36 – 030 Błażowa.</w:t>
      </w:r>
    </w:p>
    <w:p w14:paraId="40CDA398" w14:textId="77777777" w:rsidR="00AC3F19" w:rsidRDefault="00AC3F19" w:rsidP="0094787B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72723D66" w14:textId="11827667" w:rsidR="00AC3F19" w:rsidRDefault="00AC3F19" w:rsidP="009478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dostarczone w terminie dokumenty ofertowe uważa się te, które w wyznaczonym terminie wpłyną do Zamawiającego.</w:t>
      </w:r>
    </w:p>
    <w:p w14:paraId="550514AC" w14:textId="77777777" w:rsidR="00AC3F19" w:rsidRDefault="00AC3F19" w:rsidP="0094787B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274E976A" w14:textId="38F44FAB" w:rsidR="00AC3F19" w:rsidRDefault="00AC3F19" w:rsidP="00AD7C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E7B7D">
        <w:rPr>
          <w:rFonts w:ascii="Times New Roman" w:hAnsi="Times New Roman" w:cs="Times New Roman"/>
          <w:b/>
        </w:rPr>
        <w:t>Kryteria oceny ofert:</w:t>
      </w:r>
    </w:p>
    <w:p w14:paraId="7096ABE9" w14:textId="77777777" w:rsidR="003E7B7D" w:rsidRPr="003E7B7D" w:rsidRDefault="003E7B7D" w:rsidP="003E7B7D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24E384D0" w14:textId="5AEEB5A9" w:rsidR="00AC3F19" w:rsidRDefault="00AC3F19" w:rsidP="0094787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załączonym </w:t>
      </w:r>
      <w:r w:rsidR="00384F67">
        <w:rPr>
          <w:rFonts w:ascii="Times New Roman" w:hAnsi="Times New Roman" w:cs="Times New Roman"/>
          <w:i/>
          <w:iCs/>
        </w:rPr>
        <w:t>F</w:t>
      </w:r>
      <w:r w:rsidRPr="00AC3F19">
        <w:rPr>
          <w:rFonts w:ascii="Times New Roman" w:hAnsi="Times New Roman" w:cs="Times New Roman"/>
          <w:i/>
          <w:iCs/>
        </w:rPr>
        <w:t xml:space="preserve">ormularzu cenowo </w:t>
      </w:r>
      <w:r w:rsidRPr="00AC3F19">
        <w:rPr>
          <w:rFonts w:ascii="Times New Roman" w:hAnsi="Times New Roman" w:cs="Times New Roman"/>
        </w:rPr>
        <w:t xml:space="preserve">– </w:t>
      </w:r>
      <w:r w:rsidRPr="00AC3F19">
        <w:rPr>
          <w:rFonts w:ascii="Times New Roman" w:hAnsi="Times New Roman" w:cs="Times New Roman"/>
          <w:i/>
          <w:iCs/>
        </w:rPr>
        <w:t xml:space="preserve">ofertowym </w:t>
      </w:r>
      <w:r>
        <w:rPr>
          <w:rFonts w:ascii="Times New Roman" w:hAnsi="Times New Roman" w:cs="Times New Roman"/>
        </w:rPr>
        <w:t xml:space="preserve">należy przedstawić cenę netto </w:t>
      </w:r>
      <w:r w:rsidR="006524D3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brutto za wykonanie zmówienia oraz podać stawkę i wysokość podatku VAT,</w:t>
      </w:r>
    </w:p>
    <w:p w14:paraId="1724F486" w14:textId="2D3DB8F5" w:rsidR="00AC3F19" w:rsidRDefault="00AC3F19" w:rsidP="0094787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cenową należy podać w złotych polskich, cyfrą z dokładnością do dwóch miejsc po przecinku oraz słownie,</w:t>
      </w:r>
    </w:p>
    <w:p w14:paraId="33ED65EC" w14:textId="2FD34519" w:rsidR="00AC3F19" w:rsidRDefault="00AC3F19" w:rsidP="0094787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powinna zawierać wszelkie koszty związane z wykonaniem zamówienia,</w:t>
      </w:r>
    </w:p>
    <w:p w14:paraId="1DFEB823" w14:textId="38F928A0" w:rsidR="009F1085" w:rsidRPr="00A02F2B" w:rsidRDefault="00AC3F19" w:rsidP="009F108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Zamawiający wybierze propozycję odpowiadającą wszystkim postawionym przez niego wymogom </w:t>
      </w:r>
      <w:r w:rsidR="004357A6" w:rsidRPr="00A02F2B">
        <w:rPr>
          <w:rFonts w:ascii="Times New Roman" w:hAnsi="Times New Roman" w:cs="Times New Roman"/>
          <w:color w:val="000000" w:themeColor="text1"/>
        </w:rPr>
        <w:t xml:space="preserve">zawartym w </w:t>
      </w:r>
      <w:r w:rsidR="00783C9D" w:rsidRPr="00A02F2B">
        <w:rPr>
          <w:rFonts w:ascii="Times New Roman" w:hAnsi="Times New Roman" w:cs="Times New Roman"/>
          <w:color w:val="000000" w:themeColor="text1"/>
        </w:rPr>
        <w:t>ust. 6 i ust. 7,</w:t>
      </w:r>
    </w:p>
    <w:p w14:paraId="717B7B87" w14:textId="10F8FC67" w:rsidR="00783C9D" w:rsidRPr="00A02F2B" w:rsidRDefault="00783C9D" w:rsidP="009F108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>w przypadku ofert o tej samej wartości</w:t>
      </w:r>
      <w:r w:rsidR="00A02F2B">
        <w:rPr>
          <w:rFonts w:ascii="Times New Roman" w:hAnsi="Times New Roman" w:cs="Times New Roman"/>
          <w:color w:val="000000" w:themeColor="text1"/>
        </w:rPr>
        <w:t xml:space="preserve"> </w:t>
      </w:r>
      <w:r w:rsidRPr="00A02F2B">
        <w:rPr>
          <w:rFonts w:ascii="Times New Roman" w:hAnsi="Times New Roman" w:cs="Times New Roman"/>
          <w:color w:val="000000" w:themeColor="text1"/>
        </w:rPr>
        <w:t xml:space="preserve">kryterium decydującym </w:t>
      </w:r>
      <w:r w:rsidR="006524D3" w:rsidRPr="00A02F2B">
        <w:rPr>
          <w:rFonts w:ascii="Times New Roman" w:hAnsi="Times New Roman" w:cs="Times New Roman"/>
          <w:color w:val="000000" w:themeColor="text1"/>
        </w:rPr>
        <w:t xml:space="preserve">o wyborze </w:t>
      </w:r>
      <w:r w:rsidRPr="00A02F2B">
        <w:rPr>
          <w:rFonts w:ascii="Times New Roman" w:hAnsi="Times New Roman" w:cs="Times New Roman"/>
          <w:color w:val="000000" w:themeColor="text1"/>
        </w:rPr>
        <w:t xml:space="preserve">będzie odległość </w:t>
      </w:r>
      <w:r w:rsidR="006524D3" w:rsidRPr="00A02F2B">
        <w:rPr>
          <w:rFonts w:ascii="Times New Roman" w:hAnsi="Times New Roman" w:cs="Times New Roman"/>
          <w:color w:val="000000" w:themeColor="text1"/>
        </w:rPr>
        <w:t xml:space="preserve">placówki </w:t>
      </w:r>
      <w:r w:rsidRPr="00A02F2B">
        <w:rPr>
          <w:rFonts w:ascii="Times New Roman" w:hAnsi="Times New Roman" w:cs="Times New Roman"/>
          <w:color w:val="000000" w:themeColor="text1"/>
        </w:rPr>
        <w:t xml:space="preserve">od </w:t>
      </w:r>
      <w:r w:rsidR="006524D3" w:rsidRPr="00A02F2B">
        <w:rPr>
          <w:rFonts w:ascii="Times New Roman" w:hAnsi="Times New Roman" w:cs="Times New Roman"/>
          <w:color w:val="000000" w:themeColor="text1"/>
        </w:rPr>
        <w:t xml:space="preserve">miejscowości </w:t>
      </w:r>
      <w:r w:rsidRPr="00A02F2B">
        <w:rPr>
          <w:rFonts w:ascii="Times New Roman" w:hAnsi="Times New Roman" w:cs="Times New Roman"/>
          <w:color w:val="000000" w:themeColor="text1"/>
        </w:rPr>
        <w:t>Błażow</w:t>
      </w:r>
      <w:r w:rsidR="006524D3" w:rsidRPr="00A02F2B">
        <w:rPr>
          <w:rFonts w:ascii="Times New Roman" w:hAnsi="Times New Roman" w:cs="Times New Roman"/>
          <w:color w:val="000000" w:themeColor="text1"/>
        </w:rPr>
        <w:t>a.</w:t>
      </w:r>
    </w:p>
    <w:p w14:paraId="2D15C898" w14:textId="77777777" w:rsidR="00AC54EC" w:rsidRPr="00AC54EC" w:rsidRDefault="00AC54EC" w:rsidP="00AC54EC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51C1608F" w14:textId="2C09DA4F" w:rsidR="00AC3F19" w:rsidRDefault="00AC3F19" w:rsidP="0094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864F6">
        <w:rPr>
          <w:rFonts w:ascii="Times New Roman" w:hAnsi="Times New Roman" w:cs="Times New Roman"/>
          <w:b/>
        </w:rPr>
        <w:lastRenderedPageBreak/>
        <w:t>Dodatkowe informacje:</w:t>
      </w:r>
    </w:p>
    <w:p w14:paraId="5E9A1E58" w14:textId="77777777" w:rsidR="006524D3" w:rsidRDefault="006524D3" w:rsidP="006524D3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572737A7" w14:textId="3A1F5203" w:rsidR="008F20C5" w:rsidRDefault="008F20C5" w:rsidP="0094787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wyborze najkorzystniejszej oferty Zamawiający zawiadomi wybranego Wykonawcę oraz powiadomi innych </w:t>
      </w:r>
      <w:r w:rsidR="00BC574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ferentów, którzy ubiegali się o wykonanie zamówienia, a nie zostali wybrani przez Zamawiającego do realizacji zamówienia objętego zapytaniem ofertowym,</w:t>
      </w:r>
    </w:p>
    <w:p w14:paraId="5826766B" w14:textId="1B7480D5" w:rsidR="008F20C5" w:rsidRDefault="0045717C" w:rsidP="0094787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zleci wykonanie Z</w:t>
      </w:r>
      <w:r w:rsidR="008F20C5">
        <w:rPr>
          <w:rFonts w:ascii="Times New Roman" w:hAnsi="Times New Roman" w:cs="Times New Roman"/>
        </w:rPr>
        <w:t>amówienia</w:t>
      </w:r>
      <w:r>
        <w:rPr>
          <w:rFonts w:ascii="Times New Roman" w:hAnsi="Times New Roman" w:cs="Times New Roman"/>
        </w:rPr>
        <w:t xml:space="preserve">, tj. </w:t>
      </w:r>
      <w:r w:rsidR="008F20C5">
        <w:rPr>
          <w:rFonts w:ascii="Times New Roman" w:hAnsi="Times New Roman" w:cs="Times New Roman"/>
        </w:rPr>
        <w:t>zawrze umowę z wybranym Wykonawcą po przekazaniu zawiadomienia o wyborze oferty, ale nie później niż w terminie związanym ofertą,</w:t>
      </w:r>
    </w:p>
    <w:p w14:paraId="54546831" w14:textId="5499849F" w:rsidR="008F20C5" w:rsidRDefault="008F20C5" w:rsidP="0094787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Wykonawca, którego oferta została wybrana uchyli się od zawarcia umowy, Zamawiający wybierze </w:t>
      </w:r>
      <w:r w:rsidR="00D03E1D">
        <w:rPr>
          <w:rFonts w:ascii="Times New Roman" w:hAnsi="Times New Roman" w:cs="Times New Roman"/>
        </w:rPr>
        <w:t xml:space="preserve">inną </w:t>
      </w:r>
      <w:r>
        <w:rPr>
          <w:rFonts w:ascii="Times New Roman" w:hAnsi="Times New Roman" w:cs="Times New Roman"/>
        </w:rPr>
        <w:t>ofertę spośró</w:t>
      </w:r>
      <w:r w:rsidR="00F337FB">
        <w:rPr>
          <w:rFonts w:ascii="Times New Roman" w:hAnsi="Times New Roman" w:cs="Times New Roman"/>
        </w:rPr>
        <w:t>d złożonych ofert, bez przeprowadzania ich ponownej oceny,</w:t>
      </w:r>
    </w:p>
    <w:p w14:paraId="2370BB63" w14:textId="6F22E8C3" w:rsidR="00F337FB" w:rsidRDefault="00F337FB" w:rsidP="0094787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Wykonawcom nie przysługują środki ochrony prawnej określone w przepisach ustawy – Prawo Zamówień Publicznych,</w:t>
      </w:r>
    </w:p>
    <w:p w14:paraId="294873DB" w14:textId="595A7C58" w:rsidR="00F337FB" w:rsidRDefault="00F337FB" w:rsidP="0094787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nie mają zastosowania przepisy ustawy – Prawo Zamówień Publicznych,</w:t>
      </w:r>
      <w:r w:rsidR="00384F67">
        <w:rPr>
          <w:rFonts w:ascii="Times New Roman" w:hAnsi="Times New Roman" w:cs="Times New Roman"/>
        </w:rPr>
        <w:t xml:space="preserve"> </w:t>
      </w:r>
      <w:bookmarkStart w:id="1" w:name="_Hlk87711202"/>
      <w:r w:rsidR="009F1085">
        <w:rPr>
          <w:rFonts w:ascii="Times New Roman" w:hAnsi="Times New Roman" w:cs="Times New Roman"/>
        </w:rPr>
        <w:br/>
      </w:r>
      <w:r w:rsidR="00384F67">
        <w:rPr>
          <w:rFonts w:ascii="Times New Roman" w:hAnsi="Times New Roman" w:cs="Times New Roman"/>
        </w:rPr>
        <w:t>a także art. 66 Kodeksu Cywilnego</w:t>
      </w:r>
      <w:r w:rsidR="00B417AB">
        <w:rPr>
          <w:rFonts w:ascii="Times New Roman" w:hAnsi="Times New Roman" w:cs="Times New Roman"/>
        </w:rPr>
        <w:t>,</w:t>
      </w:r>
    </w:p>
    <w:bookmarkEnd w:id="1"/>
    <w:p w14:paraId="5195F764" w14:textId="1C28C04C" w:rsidR="00F337FB" w:rsidRDefault="00F337FB" w:rsidP="0094787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upływem terminu składania ofert, w szczególnie uzasadnionych przypadkach Zamawiający może zmodyfikować treść zapytania ofertowego. Dokonana modyfikacja zostanie niezwłocznie przekazana wszystkim Wykonawcom</w:t>
      </w:r>
      <w:r w:rsidR="00A32909">
        <w:rPr>
          <w:rFonts w:ascii="Times New Roman" w:hAnsi="Times New Roman" w:cs="Times New Roman"/>
        </w:rPr>
        <w:t>, którzy złożyli do tego momentu zapytanie ofertowe,</w:t>
      </w:r>
    </w:p>
    <w:p w14:paraId="6265D92E" w14:textId="67CA9D42" w:rsidR="00D77BE0" w:rsidRDefault="00D77BE0" w:rsidP="0094787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może zamknąć postępowanie bez dokonania wyboru żadnej oferty bez względu na ilość i treść złożonych ofert,</w:t>
      </w:r>
    </w:p>
    <w:p w14:paraId="3D8554E6" w14:textId="0FADC59A" w:rsidR="00A32909" w:rsidRDefault="00A32909" w:rsidP="0094787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do odwołania i/lub unieważnienia zapytania ofertowego w każdym czasie bez podania przyczyny,</w:t>
      </w:r>
    </w:p>
    <w:p w14:paraId="18826C94" w14:textId="34450B9F" w:rsidR="00A32909" w:rsidRDefault="00A32909" w:rsidP="0094787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podczas przystąpienia </w:t>
      </w:r>
      <w:r w:rsidR="00A02F2B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podpisania umowy z wybranym Wykonawcą, Zamawiający zażąda:</w:t>
      </w:r>
    </w:p>
    <w:p w14:paraId="66285446" w14:textId="0D8E6AEF" w:rsidR="00A32909" w:rsidRDefault="00A32909" w:rsidP="0094787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przedstawienia oryginałów dokumentów </w:t>
      </w:r>
      <w:r w:rsidR="005300D2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przypadku ofert nadesłanych do Zamawiającego w formie </w:t>
      </w:r>
      <w:r w:rsidR="00D03E1D">
        <w:rPr>
          <w:rFonts w:ascii="Times New Roman" w:hAnsi="Times New Roman" w:cs="Times New Roman"/>
        </w:rPr>
        <w:t>elektronicznej (</w:t>
      </w:r>
      <w:r w:rsidR="005300D2">
        <w:rPr>
          <w:rFonts w:ascii="Times New Roman" w:hAnsi="Times New Roman" w:cs="Times New Roman"/>
        </w:rPr>
        <w:t xml:space="preserve">np. </w:t>
      </w:r>
      <w:r w:rsidR="00D03E1D">
        <w:rPr>
          <w:rFonts w:ascii="Times New Roman" w:hAnsi="Times New Roman" w:cs="Times New Roman"/>
        </w:rPr>
        <w:t>skany, kopie)</w:t>
      </w:r>
      <w:r>
        <w:rPr>
          <w:rFonts w:ascii="Times New Roman" w:hAnsi="Times New Roman" w:cs="Times New Roman"/>
        </w:rPr>
        <w:t>,</w:t>
      </w:r>
    </w:p>
    <w:p w14:paraId="6ADDED36" w14:textId="26D483D3" w:rsidR="00A32909" w:rsidRDefault="00A32909" w:rsidP="0094787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wyciągu z Krajowego Rejestru Sądowego lub inn</w:t>
      </w:r>
      <w:r w:rsidR="005300D2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właściw</w:t>
      </w:r>
      <w:r w:rsidR="005300D2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dokument</w:t>
      </w:r>
      <w:r w:rsidR="005300D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stanowiąc</w:t>
      </w:r>
      <w:r w:rsidR="005300D2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o podstawie działalności podmiotu,</w:t>
      </w:r>
    </w:p>
    <w:p w14:paraId="51EE8DB2" w14:textId="40255839" w:rsidR="00A32909" w:rsidRDefault="00A32909" w:rsidP="0094787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fundacji i stowarzyszeń – aktualny, zgodny ze stanem faktycznym </w:t>
      </w:r>
      <w:r w:rsidRPr="0094787B">
        <w:rPr>
          <w:rFonts w:ascii="Times New Roman" w:hAnsi="Times New Roman" w:cs="Times New Roman"/>
          <w:color w:val="000000" w:themeColor="text1"/>
        </w:rPr>
        <w:t xml:space="preserve">wypis </w:t>
      </w:r>
      <w:r>
        <w:rPr>
          <w:rFonts w:ascii="Times New Roman" w:hAnsi="Times New Roman" w:cs="Times New Roman"/>
        </w:rPr>
        <w:t>z Krajowego Rejestru Sądowego,</w:t>
      </w:r>
    </w:p>
    <w:p w14:paraId="73B65DAB" w14:textId="3A3E49DE" w:rsidR="00A32909" w:rsidRDefault="00A32909" w:rsidP="0094787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pozostałych podmiotów – inny dokument właściwy dla podmiotu,</w:t>
      </w:r>
    </w:p>
    <w:p w14:paraId="619AFB98" w14:textId="5A13BDFA" w:rsidR="00923E24" w:rsidRPr="00ED2505" w:rsidRDefault="00A32909" w:rsidP="00ED250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statut.</w:t>
      </w:r>
    </w:p>
    <w:p w14:paraId="104E1289" w14:textId="0C0D3076" w:rsidR="006524D3" w:rsidRPr="00A02F2B" w:rsidRDefault="00D77BE0" w:rsidP="00A02F2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względu na specyfikę przedmiotu zapytania ofertowego faktyczna liczba osób, którym świadczone będą usługi schronienia będzie uzależniona od rzeczywistej liczby osób, które wymagają pomocy w formie usług schronienia dla osób bezdomnych z terenu Gminy Błażowa dlatego Zamawiający zastrzega sobie prawo niewyczerpania całego zakresu przedmiotu zapytania ofertowego.</w:t>
      </w:r>
    </w:p>
    <w:p w14:paraId="462CF4C7" w14:textId="77777777" w:rsidR="006524D3" w:rsidRPr="00B374DE" w:rsidRDefault="006524D3" w:rsidP="006524D3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62E19ACA" w14:textId="4C917DF1" w:rsidR="00D77BE0" w:rsidRPr="00E95C47" w:rsidRDefault="00D77BE0" w:rsidP="0094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95C47">
        <w:rPr>
          <w:rFonts w:ascii="Times New Roman" w:hAnsi="Times New Roman" w:cs="Times New Roman"/>
          <w:b/>
        </w:rPr>
        <w:t>Informacje odnośnie odpłatności:</w:t>
      </w:r>
    </w:p>
    <w:p w14:paraId="0499645D" w14:textId="77777777" w:rsidR="00923E24" w:rsidRDefault="00923E24" w:rsidP="0094787B">
      <w:pPr>
        <w:pStyle w:val="Akapitzlist"/>
        <w:jc w:val="both"/>
        <w:rPr>
          <w:rFonts w:ascii="Times New Roman" w:hAnsi="Times New Roman" w:cs="Times New Roman"/>
        </w:rPr>
      </w:pPr>
    </w:p>
    <w:p w14:paraId="46BE046C" w14:textId="329EBFCC" w:rsidR="00D77BE0" w:rsidRDefault="00D77BE0" w:rsidP="0094787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rozliczenie usług przez Wykonawcę następować będzie co miesiąc w terminie do </w:t>
      </w:r>
      <w:r w:rsidRPr="00D77BE0">
        <w:rPr>
          <w:rFonts w:ascii="Times New Roman" w:hAnsi="Times New Roman" w:cs="Times New Roman"/>
          <w:color w:val="000000" w:themeColor="text1"/>
        </w:rPr>
        <w:t>1</w:t>
      </w:r>
      <w:r w:rsidR="009F3DEE">
        <w:rPr>
          <w:rFonts w:ascii="Times New Roman" w:hAnsi="Times New Roman" w:cs="Times New Roman"/>
          <w:color w:val="000000" w:themeColor="text1"/>
        </w:rPr>
        <w:t>5</w:t>
      </w:r>
      <w:r w:rsidRPr="00D77BE0">
        <w:rPr>
          <w:rFonts w:ascii="Times New Roman" w:hAnsi="Times New Roman" w:cs="Times New Roman"/>
          <w:color w:val="000000" w:themeColor="text1"/>
        </w:rPr>
        <w:t xml:space="preserve"> dnia </w:t>
      </w:r>
      <w:r>
        <w:rPr>
          <w:rFonts w:ascii="Times New Roman" w:hAnsi="Times New Roman" w:cs="Times New Roman"/>
        </w:rPr>
        <w:t xml:space="preserve">następnego miesiąca z wyłączeniem miesiąca grudnia, za który rozliczenie nastąpi do </w:t>
      </w:r>
      <w:r w:rsidR="009F1085">
        <w:rPr>
          <w:rFonts w:ascii="Times New Roman" w:hAnsi="Times New Roman" w:cs="Times New Roman"/>
        </w:rPr>
        <w:t xml:space="preserve">dnia </w:t>
      </w:r>
      <w:r w:rsidR="009F108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</w:t>
      </w:r>
      <w:r w:rsidR="00161A7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grudnia 202</w:t>
      </w:r>
      <w:r w:rsidR="00783C9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</w:p>
    <w:p w14:paraId="4B5F408F" w14:textId="103B4CFF" w:rsidR="00D77BE0" w:rsidRDefault="00D77BE0" w:rsidP="0094787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zapłata za wykonanie usługi będzie regulowana miesięcznie po wykonaniu usługi w terminie </w:t>
      </w:r>
      <w:r w:rsidR="009F3DEE">
        <w:rPr>
          <w:rFonts w:ascii="Times New Roman" w:hAnsi="Times New Roman" w:cs="Times New Roman"/>
        </w:rPr>
        <w:t>do 20 każdego kolejnego miesiąca za miesiąc poprzedni na podstawie przesłanej do tut. Organu faktury / noty księgowej, z wyłączeniem miesiąca grudnia</w:t>
      </w:r>
      <w:r w:rsidR="00AD64FF">
        <w:rPr>
          <w:rFonts w:ascii="Times New Roman" w:hAnsi="Times New Roman" w:cs="Times New Roman"/>
        </w:rPr>
        <w:t xml:space="preserve"> 202</w:t>
      </w:r>
      <w:r w:rsidR="00783C9D">
        <w:rPr>
          <w:rFonts w:ascii="Times New Roman" w:hAnsi="Times New Roman" w:cs="Times New Roman"/>
        </w:rPr>
        <w:t xml:space="preserve">5 </w:t>
      </w:r>
      <w:r w:rsidR="00AD64FF">
        <w:rPr>
          <w:rFonts w:ascii="Times New Roman" w:hAnsi="Times New Roman" w:cs="Times New Roman"/>
        </w:rPr>
        <w:t>r.</w:t>
      </w:r>
      <w:r w:rsidR="009F3DEE">
        <w:rPr>
          <w:rFonts w:ascii="Times New Roman" w:hAnsi="Times New Roman" w:cs="Times New Roman"/>
        </w:rPr>
        <w:t>, w którym opłata za wskazany miesiąc uregulowana zostanie do 2</w:t>
      </w:r>
      <w:r w:rsidR="00783C9D">
        <w:rPr>
          <w:rFonts w:ascii="Times New Roman" w:hAnsi="Times New Roman" w:cs="Times New Roman"/>
        </w:rPr>
        <w:t>9</w:t>
      </w:r>
      <w:r w:rsidR="009F3DEE">
        <w:rPr>
          <w:rFonts w:ascii="Times New Roman" w:hAnsi="Times New Roman" w:cs="Times New Roman"/>
        </w:rPr>
        <w:t xml:space="preserve"> grudnia 202</w:t>
      </w:r>
      <w:r w:rsidR="00783C9D">
        <w:rPr>
          <w:rFonts w:ascii="Times New Roman" w:hAnsi="Times New Roman" w:cs="Times New Roman"/>
        </w:rPr>
        <w:t>5</w:t>
      </w:r>
      <w:r w:rsidR="009F3DEE">
        <w:rPr>
          <w:rFonts w:ascii="Times New Roman" w:hAnsi="Times New Roman" w:cs="Times New Roman"/>
        </w:rPr>
        <w:t xml:space="preserve"> r.</w:t>
      </w:r>
    </w:p>
    <w:p w14:paraId="39F49F11" w14:textId="52B186AE" w:rsidR="00D77BE0" w:rsidRDefault="00D77BE0" w:rsidP="0094787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podstawą rozliczenia będzie złożenie przez Wykonawcę </w:t>
      </w:r>
      <w:r w:rsidR="009F3DEE">
        <w:rPr>
          <w:rFonts w:ascii="Times New Roman" w:hAnsi="Times New Roman" w:cs="Times New Roman"/>
        </w:rPr>
        <w:t xml:space="preserve">wspomnianej </w:t>
      </w:r>
      <w:r>
        <w:rPr>
          <w:rFonts w:ascii="Times New Roman" w:hAnsi="Times New Roman" w:cs="Times New Roman"/>
        </w:rPr>
        <w:t>faktury</w:t>
      </w:r>
      <w:r w:rsidR="009F3D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9F3D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noty księgowej z załączonym imiennym wykazem osób objętych schronieniem w danym miesiącu i ilości dni udzielonego schronienia.</w:t>
      </w:r>
    </w:p>
    <w:p w14:paraId="3A57B0CD" w14:textId="77777777" w:rsidR="00923E24" w:rsidRDefault="00923E24" w:rsidP="0094787B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267012FF" w14:textId="426C183B" w:rsidR="00D77BE0" w:rsidRDefault="00D77BE0" w:rsidP="0094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5C47">
        <w:rPr>
          <w:rFonts w:ascii="Times New Roman" w:hAnsi="Times New Roman" w:cs="Times New Roman"/>
          <w:b/>
        </w:rPr>
        <w:t>Osoba do kontaktów:</w:t>
      </w:r>
      <w:r>
        <w:rPr>
          <w:rFonts w:ascii="Times New Roman" w:hAnsi="Times New Roman" w:cs="Times New Roman"/>
        </w:rPr>
        <w:t xml:space="preserve"> Michał Wójcik – kierownik MGOPS w Błażowej, tel</w:t>
      </w:r>
      <w:r w:rsidR="00ED25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: 17 230 17 47, </w:t>
      </w:r>
      <w:r w:rsidR="0094787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e-mail: </w:t>
      </w:r>
      <w:hyperlink r:id="rId10" w:history="1">
        <w:r w:rsidRPr="00106A43">
          <w:rPr>
            <w:rStyle w:val="Hipercze"/>
            <w:rFonts w:ascii="Times New Roman" w:hAnsi="Times New Roman" w:cs="Times New Roman"/>
          </w:rPr>
          <w:t>mgblazowa@ops.net.pl</w:t>
        </w:r>
      </w:hyperlink>
    </w:p>
    <w:p w14:paraId="4472B01D" w14:textId="77777777" w:rsidR="00923E24" w:rsidRDefault="00923E24" w:rsidP="0094787B">
      <w:pPr>
        <w:pStyle w:val="Akapitzlist"/>
        <w:jc w:val="both"/>
        <w:rPr>
          <w:rFonts w:ascii="Times New Roman" w:hAnsi="Times New Roman" w:cs="Times New Roman"/>
        </w:rPr>
      </w:pPr>
    </w:p>
    <w:p w14:paraId="7C4ED68F" w14:textId="77777777" w:rsidR="00A02F2B" w:rsidRDefault="00A02F2B" w:rsidP="0094787B">
      <w:pPr>
        <w:pStyle w:val="Akapitzlist"/>
        <w:jc w:val="both"/>
        <w:rPr>
          <w:rFonts w:ascii="Times New Roman" w:hAnsi="Times New Roman" w:cs="Times New Roman"/>
        </w:rPr>
      </w:pPr>
    </w:p>
    <w:p w14:paraId="684DE394" w14:textId="521C70E5" w:rsidR="00923E24" w:rsidRPr="009F1085" w:rsidRDefault="009F1085" w:rsidP="009478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F1085">
        <w:rPr>
          <w:rFonts w:ascii="Times New Roman" w:eastAsia="Calibri" w:hAnsi="Times New Roman" w:cs="Times New Roman"/>
          <w:b/>
        </w:rPr>
        <w:lastRenderedPageBreak/>
        <w:t>Polityka prywatności</w:t>
      </w:r>
      <w:r>
        <w:rPr>
          <w:rFonts w:ascii="Times New Roman" w:eastAsia="Calibri" w:hAnsi="Times New Roman" w:cs="Times New Roman"/>
          <w:b/>
        </w:rPr>
        <w:t>, i</w:t>
      </w:r>
      <w:r w:rsidRPr="009F1085">
        <w:rPr>
          <w:rFonts w:ascii="Times New Roman" w:hAnsi="Times New Roman" w:cs="Times New Roman"/>
          <w:b/>
        </w:rPr>
        <w:t>nformacje</w:t>
      </w:r>
      <w:r w:rsidR="00D77BE0" w:rsidRPr="009F1085">
        <w:rPr>
          <w:rFonts w:ascii="Times New Roman" w:hAnsi="Times New Roman" w:cs="Times New Roman"/>
          <w:b/>
        </w:rPr>
        <w:t xml:space="preserve"> o zasadach przetwarzania danych osobowych:</w:t>
      </w:r>
    </w:p>
    <w:p w14:paraId="0F2088F3" w14:textId="77777777" w:rsidR="00923E24" w:rsidRPr="00923E24" w:rsidRDefault="00923E24" w:rsidP="0094787B">
      <w:pPr>
        <w:pStyle w:val="Akapitzlist"/>
        <w:jc w:val="both"/>
        <w:rPr>
          <w:rFonts w:ascii="Times New Roman" w:hAnsi="Times New Roman"/>
        </w:rPr>
      </w:pPr>
    </w:p>
    <w:p w14:paraId="27CA619E" w14:textId="3951B522" w:rsidR="0094787B" w:rsidRDefault="0094787B" w:rsidP="0094787B">
      <w:pPr>
        <w:pStyle w:val="Akapitzlist"/>
        <w:jc w:val="both"/>
        <w:rPr>
          <w:rFonts w:ascii="Times New Roman" w:hAnsi="Times New Roman"/>
        </w:rPr>
      </w:pPr>
      <w:r w:rsidRPr="00923E24">
        <w:rPr>
          <w:rFonts w:ascii="Times New Roman" w:hAnsi="Times New Roman"/>
        </w:rPr>
        <w:t>W związku z realizacją wymogów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„RODO”), informujemy o zasadach przetwarzania danych osobowych</w:t>
      </w:r>
      <w:r w:rsidRPr="00062DD7">
        <w:rPr>
          <w:rFonts w:ascii="Times New Roman" w:hAnsi="Times New Roman"/>
          <w:color w:val="00B050"/>
        </w:rPr>
        <w:t xml:space="preserve"> </w:t>
      </w:r>
      <w:r w:rsidRPr="00923E24">
        <w:rPr>
          <w:rFonts w:ascii="Times New Roman" w:hAnsi="Times New Roman"/>
        </w:rPr>
        <w:t>oraz o przysługujących</w:t>
      </w:r>
      <w:r>
        <w:rPr>
          <w:rFonts w:ascii="Times New Roman" w:hAnsi="Times New Roman"/>
        </w:rPr>
        <w:t xml:space="preserve"> pr</w:t>
      </w:r>
      <w:r w:rsidR="009F1085">
        <w:rPr>
          <w:rFonts w:ascii="Times New Roman" w:hAnsi="Times New Roman"/>
        </w:rPr>
        <w:t>awach z tym związanych:</w:t>
      </w:r>
    </w:p>
    <w:p w14:paraId="61D05250" w14:textId="77777777" w:rsidR="00E95C47" w:rsidRDefault="00E95C47" w:rsidP="0094787B">
      <w:pPr>
        <w:pStyle w:val="Akapitzlist"/>
        <w:jc w:val="both"/>
        <w:rPr>
          <w:rFonts w:ascii="Times New Roman" w:hAnsi="Times New Roman"/>
        </w:rPr>
      </w:pPr>
    </w:p>
    <w:p w14:paraId="723CB130" w14:textId="488F81E7" w:rsidR="009F1085" w:rsidRPr="009F3DEE" w:rsidRDefault="009F1085" w:rsidP="009F3DEE">
      <w:pPr>
        <w:pStyle w:val="Akapitzlist"/>
        <w:numPr>
          <w:ilvl w:val="0"/>
          <w:numId w:val="26"/>
        </w:num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Kto wykorzystuje dane osobowe (administrator):</w:t>
      </w:r>
      <w:r w:rsidRPr="009F1085">
        <w:rPr>
          <w:rFonts w:ascii="Times New Roman" w:eastAsia="Calibri" w:hAnsi="Times New Roman" w:cs="Times New Roman"/>
        </w:rPr>
        <w:t xml:space="preserve"> Miejsko</w:t>
      </w:r>
      <w:r w:rsidR="009F3DEE">
        <w:rPr>
          <w:rFonts w:ascii="Times New Roman" w:eastAsia="Calibri" w:hAnsi="Times New Roman" w:cs="Times New Roman"/>
        </w:rPr>
        <w:t xml:space="preserve"> – </w:t>
      </w:r>
      <w:r w:rsidRPr="009F3DEE">
        <w:rPr>
          <w:rFonts w:ascii="Times New Roman" w:eastAsia="Calibri" w:hAnsi="Times New Roman" w:cs="Times New Roman"/>
        </w:rPr>
        <w:t>Gminny Ośrodek Pomocy Społecznej w Błażowej, ul. 3-go Maja 15, 36</w:t>
      </w:r>
      <w:r w:rsidR="009F3DEE" w:rsidRPr="009F3DEE">
        <w:rPr>
          <w:rFonts w:ascii="Times New Roman" w:eastAsia="Calibri" w:hAnsi="Times New Roman" w:cs="Times New Roman"/>
        </w:rPr>
        <w:t xml:space="preserve"> – </w:t>
      </w:r>
      <w:r w:rsidRPr="009F3DEE">
        <w:rPr>
          <w:rFonts w:ascii="Times New Roman" w:eastAsia="Calibri" w:hAnsi="Times New Roman" w:cs="Times New Roman"/>
        </w:rPr>
        <w:t xml:space="preserve">030 Błażowa, </w:t>
      </w:r>
      <w:r w:rsidRPr="009F3DEE">
        <w:rPr>
          <w:rFonts w:ascii="Times New Roman" w:eastAsia="Calibri" w:hAnsi="Times New Roman" w:cs="Times New Roman"/>
          <w:color w:val="000000" w:themeColor="text1"/>
        </w:rPr>
        <w:t>NIP: 8132979752, REGON: 690007364.</w:t>
      </w:r>
    </w:p>
    <w:p w14:paraId="01F70522" w14:textId="228A19E4" w:rsidR="009F1085" w:rsidRPr="009F3DEE" w:rsidRDefault="009F1085" w:rsidP="009F3DEE">
      <w:pPr>
        <w:pStyle w:val="Akapitzlist"/>
        <w:numPr>
          <w:ilvl w:val="0"/>
          <w:numId w:val="26"/>
        </w:num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 xml:space="preserve">Dane kontaktowe: </w:t>
      </w:r>
      <w:r w:rsidRPr="009F1085">
        <w:rPr>
          <w:rFonts w:ascii="Times New Roman" w:eastAsia="Calibri" w:hAnsi="Times New Roman" w:cs="Times New Roman"/>
        </w:rPr>
        <w:t>Miejsko</w:t>
      </w:r>
      <w:r w:rsidR="009F3DEE">
        <w:rPr>
          <w:rFonts w:ascii="Times New Roman" w:eastAsia="Calibri" w:hAnsi="Times New Roman" w:cs="Times New Roman"/>
        </w:rPr>
        <w:t xml:space="preserve"> – </w:t>
      </w:r>
      <w:r w:rsidRPr="009F3DEE">
        <w:rPr>
          <w:rFonts w:ascii="Times New Roman" w:eastAsia="Calibri" w:hAnsi="Times New Roman" w:cs="Times New Roman"/>
        </w:rPr>
        <w:t>Gminny Ośrodek Pomocy Społecznej w Błażowej, ul. 3-go Maja 15, 36</w:t>
      </w:r>
      <w:r w:rsidR="009F3DEE">
        <w:rPr>
          <w:rFonts w:ascii="Times New Roman" w:eastAsia="Calibri" w:hAnsi="Times New Roman" w:cs="Times New Roman"/>
        </w:rPr>
        <w:t xml:space="preserve"> – </w:t>
      </w:r>
      <w:r w:rsidRPr="009F3DEE">
        <w:rPr>
          <w:rFonts w:ascii="Times New Roman" w:eastAsia="Calibri" w:hAnsi="Times New Roman" w:cs="Times New Roman"/>
        </w:rPr>
        <w:t>030 Błażowa.</w:t>
      </w:r>
    </w:p>
    <w:p w14:paraId="2C9D7AE6" w14:textId="5C71C6C6" w:rsidR="009F1085" w:rsidRDefault="009F1085" w:rsidP="009F1085">
      <w:pPr>
        <w:pStyle w:val="Akapitzlist"/>
        <w:numPr>
          <w:ilvl w:val="0"/>
          <w:numId w:val="26"/>
        </w:num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Pomoc inspektora ochrony danych:</w:t>
      </w:r>
      <w:r w:rsidRPr="009F1085">
        <w:rPr>
          <w:rFonts w:ascii="Times New Roman" w:eastAsia="Calibri" w:hAnsi="Times New Roman" w:cs="Times New Roman"/>
        </w:rPr>
        <w:t xml:space="preserve"> jeżeli potrzebujecie Państwo pomocy w zakresie ochrony danych osobowych, proszę skontaktować się z inspektorem ochrony danych. Inspektor ochrony danych to niezależny specjalista w dziedzinie bezpieczeństwa danych osobowych. Kontakt pod adresem: </w:t>
      </w:r>
      <w:hyperlink r:id="rId11" w:history="1">
        <w:r w:rsidRPr="009D2B1E">
          <w:rPr>
            <w:rStyle w:val="Hipercze"/>
            <w:rFonts w:ascii="Times New Roman" w:eastAsia="Calibri" w:hAnsi="Times New Roman" w:cs="Times New Roman"/>
          </w:rPr>
          <w:t>daneosobowe@blazowa.com.pl</w:t>
        </w:r>
      </w:hyperlink>
      <w:r w:rsidRPr="009F1085">
        <w:rPr>
          <w:rFonts w:ascii="Times New Roman" w:eastAsia="Calibri" w:hAnsi="Times New Roman" w:cs="Times New Roman"/>
        </w:rPr>
        <w:t>.</w:t>
      </w:r>
    </w:p>
    <w:p w14:paraId="13E37F03" w14:textId="77777777" w:rsidR="009F1085" w:rsidRPr="009F1085" w:rsidRDefault="009F1085" w:rsidP="009F1085">
      <w:pPr>
        <w:pStyle w:val="Akapitzlist"/>
        <w:numPr>
          <w:ilvl w:val="0"/>
          <w:numId w:val="26"/>
        </w:num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Dlaczego wykorzystujemy dane osobowe:</w:t>
      </w:r>
    </w:p>
    <w:p w14:paraId="74FB6525" w14:textId="4A87BF14" w:rsidR="009F1085" w:rsidRPr="009F1085" w:rsidRDefault="009F1085" w:rsidP="009F1085">
      <w:pPr>
        <w:pStyle w:val="Akapitzlist"/>
        <w:spacing w:after="80" w:line="240" w:lineRule="auto"/>
        <w:ind w:left="1776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52"/>
        <w:gridCol w:w="1953"/>
        <w:gridCol w:w="3423"/>
      </w:tblGrid>
      <w:tr w:rsidR="009F1085" w:rsidRPr="009F1085" w14:paraId="075D9FD5" w14:textId="77777777" w:rsidTr="00D43186">
        <w:trPr>
          <w:tblHeader/>
        </w:trPr>
        <w:tc>
          <w:tcPr>
            <w:tcW w:w="0" w:type="auto"/>
            <w:shd w:val="clear" w:color="auto" w:fill="D9E2F3" w:themeFill="accent1" w:themeFillTint="33"/>
          </w:tcPr>
          <w:p w14:paraId="6B64262A" w14:textId="77777777" w:rsidR="009F1085" w:rsidRPr="009F1085" w:rsidRDefault="009F1085" w:rsidP="009F1085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Nasze cele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C18FE7C" w14:textId="77777777" w:rsidR="009F1085" w:rsidRPr="009F1085" w:rsidRDefault="009F1085" w:rsidP="009F1085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Podstawy prawne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5E7C42B" w14:textId="361FEF26" w:rsidR="009F1085" w:rsidRPr="009F1085" w:rsidRDefault="009F1085" w:rsidP="009F1085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Na jakich przepisach się opieramy</w:t>
            </w:r>
          </w:p>
        </w:tc>
      </w:tr>
      <w:tr w:rsidR="009F1085" w:rsidRPr="009F1085" w14:paraId="4ED69D7E" w14:textId="77777777" w:rsidTr="00D43186">
        <w:tc>
          <w:tcPr>
            <w:tcW w:w="0" w:type="auto"/>
          </w:tcPr>
          <w:p w14:paraId="2DC96BAC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 xml:space="preserve">1. Prowadzimy postępowania w celu udzielenia zamówienia publicznego o wartości poniżej 130 000 zł. zgodnie z wewnętrznie przyjętą procedurą. </w:t>
            </w:r>
          </w:p>
          <w:p w14:paraId="23346F4A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 ramach postępowania składamy wykonawcom zapytania ofertowe, wymieniamy z nimi korespondencję oraz dokumentujemy przebieg postępowania.</w:t>
            </w:r>
          </w:p>
          <w:p w14:paraId="2D9E4080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wewnętrznie przyjętej procedurze zapewniamy legalność, gospodarność, celowość i rzetelność wydatkowania finansów publicznych oraz osiągamy cele kontroli zarządczej.</w:t>
            </w:r>
          </w:p>
        </w:tc>
        <w:tc>
          <w:tcPr>
            <w:tcW w:w="0" w:type="auto"/>
          </w:tcPr>
          <w:p w14:paraId="2B1D4771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Realizacja tego celu jest naszym uzasadnionym interesem prawnym.</w:t>
            </w:r>
          </w:p>
        </w:tc>
        <w:tc>
          <w:tcPr>
            <w:tcW w:w="0" w:type="auto"/>
          </w:tcPr>
          <w:p w14:paraId="1D4A84D5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Art. 6. ust. 1. lit. f) RODO w związku z przepisami Regulaminu udzielania zamówień publicznych o wartości mniejszej niż 130 000 zł. netto bez podatku od towarów i usług.</w:t>
            </w:r>
          </w:p>
        </w:tc>
      </w:tr>
      <w:tr w:rsidR="009F1085" w:rsidRPr="009F1085" w14:paraId="1BFFC2F8" w14:textId="77777777" w:rsidTr="00D43186">
        <w:trPr>
          <w:trHeight w:val="6405"/>
        </w:trPr>
        <w:tc>
          <w:tcPr>
            <w:tcW w:w="0" w:type="auto"/>
          </w:tcPr>
          <w:p w14:paraId="1A64DADE" w14:textId="77777777" w:rsidR="009F1085" w:rsidRPr="009F1085" w:rsidRDefault="009F1085" w:rsidP="009F1085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2. Weryfikujemy wiarygodność biznesową wykonawców.</w:t>
            </w:r>
          </w:p>
          <w:p w14:paraId="2A2D464D" w14:textId="77777777" w:rsidR="009F1085" w:rsidRPr="009F1085" w:rsidRDefault="009F1085" w:rsidP="009F1085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Wykorzystujemy Państwa numery ewidencyjne, służące do prowadzenia działalności gospodarczej, takie jak: KRS, NIP i REGON. Za ich pomocą ustalamy czy jesteście Państwo ujęci we właściwej ewidencji przedsiębiorców. Informacje pozyskujemy z publicznych baz danych, takich jak: CEIDG, KRS, VIES, Portal Podatkowy oraz tzw. Biała Lista Podatników VAT. </w:t>
            </w:r>
          </w:p>
          <w:p w14:paraId="25EEAEAC" w14:textId="77777777" w:rsidR="009F1085" w:rsidRPr="009F1085" w:rsidRDefault="009F1085" w:rsidP="009F1085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Badamy czy posiadają Państwo koncesje, zezwolenia oraz wpisy do działalności regulowanej. Czynimy to wyłącznie w sytuacjach, gdy są one konieczne do wykonywania przez Państwa działalności gospodarczej. </w:t>
            </w:r>
          </w:p>
          <w:p w14:paraId="50AFC6E3" w14:textId="77777777" w:rsidR="009F1085" w:rsidRPr="009F1085" w:rsidRDefault="009F1085" w:rsidP="009F1085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Wykorzystujemy dane identyfikacyjne przedsiębiorców orz osób działających w ich imieniu. Sprawdzamy tożsamość osób działających w Państwa imieniu oraz ich uprawnienia do zawierania umów. </w:t>
            </w:r>
          </w:p>
          <w:p w14:paraId="026DDA78" w14:textId="77777777" w:rsidR="009F1085" w:rsidRPr="009F1085" w:rsidRDefault="009F1085" w:rsidP="009F1085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Weryfikujemy rzetelność Państwa stron internetowych oraz mediów społecznościowych, służących do prowadzenia działalności gospodarczej. Czynimy to tylko w sytuacjach, gdy ich posiadanie jest przyjętą praktyką w Państwa branży. </w:t>
            </w:r>
          </w:p>
          <w:p w14:paraId="4B62E591" w14:textId="77777777" w:rsidR="009F1085" w:rsidRPr="009F1085" w:rsidRDefault="009F1085" w:rsidP="009F1085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Wykorzystujemy Państwa dane rozliczeniowe do oceny ryzyka transakcyjnego. Na przykład: wykorzystujemy Państwa numer PKD do ustalenia czy oferujecie Państwo towary i usługi zgodne z własną klasyfikacją działalności.</w:t>
            </w:r>
          </w:p>
        </w:tc>
        <w:tc>
          <w:tcPr>
            <w:tcW w:w="0" w:type="auto"/>
          </w:tcPr>
          <w:p w14:paraId="2C0DB975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Realizacja tego celu jest naszym uzasadnionym interesem prawnym.</w:t>
            </w:r>
          </w:p>
        </w:tc>
        <w:tc>
          <w:tcPr>
            <w:tcW w:w="0" w:type="auto"/>
          </w:tcPr>
          <w:p w14:paraId="25907674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Art. 6. ust. 1. lit. f) RODO w związku z przepisami art. 96b. Ustawy z dnia z dnia 11 marca 2004 r. o podatku od towarów i usług. </w:t>
            </w:r>
          </w:p>
          <w:p w14:paraId="321CF56A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Przy weryfikacji wiarygodności biznesowej wykonawców uwzględniamy zalecenia Ministra Finansów. Procedurę weryfikacyjną oparliśmy na </w:t>
            </w:r>
            <w:r w:rsidRPr="009F1085">
              <w:rPr>
                <w:rFonts w:ascii="Cambria" w:hAnsi="Cambria" w:cstheme="minorHAnsi"/>
                <w:i/>
                <w:iCs/>
                <w:sz w:val="16"/>
                <w:szCs w:val="16"/>
              </w:rPr>
              <w:t>Metodyce w zakresie oceny dochowania należytej staranności przez nabywców towarów w transakcjach krajowych.</w:t>
            </w:r>
          </w:p>
        </w:tc>
      </w:tr>
      <w:tr w:rsidR="009F1085" w:rsidRPr="009F1085" w14:paraId="19A21641" w14:textId="77777777" w:rsidTr="00D43186">
        <w:tc>
          <w:tcPr>
            <w:tcW w:w="0" w:type="auto"/>
          </w:tcPr>
          <w:p w14:paraId="3DE7674E" w14:textId="77777777" w:rsidR="009F1085" w:rsidRPr="009F1085" w:rsidRDefault="009F1085" w:rsidP="009F1085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3. Zawieramy i wykonujemy umowy o realizację zamówienia publicznego. </w:t>
            </w:r>
          </w:p>
          <w:p w14:paraId="7172F28D" w14:textId="77777777" w:rsidR="009F1085" w:rsidRPr="009F1085" w:rsidRDefault="009F1085" w:rsidP="009F1085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lastRenderedPageBreak/>
              <w:t>Na podstawie przeprowadzonego postępowania wyłaniamy wykonawcę, który najlepiej spełnia kryteria zamówienia. Następnie sporządzamy i zawieramy umowę o realizację zamówienia publicznego i wdrażamy ją w życie.</w:t>
            </w:r>
          </w:p>
        </w:tc>
        <w:tc>
          <w:tcPr>
            <w:tcW w:w="0" w:type="auto"/>
          </w:tcPr>
          <w:p w14:paraId="61CFF58B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 xml:space="preserve">Realizacja tego celu jest niezbędna do zawarcia i wykonania umowy na </w:t>
            </w: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realizację zamówienia publicznego.</w:t>
            </w:r>
          </w:p>
        </w:tc>
        <w:tc>
          <w:tcPr>
            <w:tcW w:w="0" w:type="auto"/>
          </w:tcPr>
          <w:p w14:paraId="020BCC1D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Art. 6. ust. 1. lit. b) RODO w związku z przepisami Ustawy z dnia 23 kwietnia 1964 r. Kodeks cywilny.</w:t>
            </w:r>
          </w:p>
        </w:tc>
      </w:tr>
      <w:tr w:rsidR="009F1085" w:rsidRPr="009F1085" w14:paraId="5A22AFCD" w14:textId="77777777" w:rsidTr="00D43186">
        <w:tc>
          <w:tcPr>
            <w:tcW w:w="0" w:type="auto"/>
          </w:tcPr>
          <w:p w14:paraId="7A3C8B69" w14:textId="77777777" w:rsidR="009F1085" w:rsidRPr="009F1085" w:rsidRDefault="009F1085" w:rsidP="009F1085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4. Prowadzimy rachunkowość.</w:t>
            </w:r>
            <w:r w:rsidRPr="009F1085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7FBD3D24" w14:textId="77777777" w:rsidR="009F1085" w:rsidRPr="009F1085" w:rsidRDefault="009F1085" w:rsidP="009F1085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Prowadzimy</w:t>
            </w: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 księgi rachunkowe. Gromadzimy i przechowujemy dowody księgowe – na przykład: potwierdzenia przelewów, rachunki i faktury.</w:t>
            </w:r>
          </w:p>
        </w:tc>
        <w:tc>
          <w:tcPr>
            <w:tcW w:w="0" w:type="auto"/>
          </w:tcPr>
          <w:p w14:paraId="19DF93FA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Realizacja tego celu jest naszym obowiązkiem prawnym.</w:t>
            </w:r>
          </w:p>
        </w:tc>
        <w:tc>
          <w:tcPr>
            <w:tcW w:w="0" w:type="auto"/>
          </w:tcPr>
          <w:p w14:paraId="313CA813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Art. 6 ust. 1. lit. c) RODO w związku z przepisami: </w:t>
            </w:r>
          </w:p>
          <w:p w14:paraId="7F08BAF6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1. Ustawy z dnia z dnia 29 września 1994 r. o rachunkowości.</w:t>
            </w:r>
          </w:p>
          <w:p w14:paraId="0CF97C50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2. Wewnętrznie przyjętej Polityki rachunkowości.</w:t>
            </w:r>
          </w:p>
        </w:tc>
      </w:tr>
      <w:tr w:rsidR="009F1085" w:rsidRPr="009F1085" w14:paraId="659E47AA" w14:textId="77777777" w:rsidTr="00D43186">
        <w:tc>
          <w:tcPr>
            <w:tcW w:w="0" w:type="auto"/>
          </w:tcPr>
          <w:p w14:paraId="7FBF21C9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bookmarkStart w:id="2" w:name="_Hlk63166336"/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5. Zarządzamy roszczeniami, związanymi z prowadzonymi postępowaniami oraz wynikającymi z zawartych umów. </w:t>
            </w:r>
          </w:p>
          <w:bookmarkEnd w:id="2"/>
          <w:p w14:paraId="628025D0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Ustalamy istnienie roszczeń; dochodzimy należnych nam roszczeń; czynimy zadość uzasadnionym roszczeniom oraz bronimy się przed nieuzasadnionymi roszczeniami.</w:t>
            </w:r>
          </w:p>
          <w:p w14:paraId="693777E6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Roszczenia mogą być związane ze sposobem przeprowadzenia postępowania o udzielenie zamówienia publicznego. Mogą także wynikać z niewykonania lub nieprawidłowego wykonania umowy.</w:t>
            </w:r>
          </w:p>
        </w:tc>
        <w:tc>
          <w:tcPr>
            <w:tcW w:w="0" w:type="auto"/>
          </w:tcPr>
          <w:p w14:paraId="0FFF9C82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Realizacja tego celu jest naszym uzasadnionym interesem prawnym.</w:t>
            </w:r>
          </w:p>
        </w:tc>
        <w:tc>
          <w:tcPr>
            <w:tcW w:w="0" w:type="auto"/>
          </w:tcPr>
          <w:p w14:paraId="5C23D48F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art. 6 ust. 1 lit. f) RODO w związku z przepisami Ustawy z dnia 23 kwietnia 1964 r. Kodeks cywilny.</w:t>
            </w:r>
          </w:p>
        </w:tc>
      </w:tr>
      <w:tr w:rsidR="009F1085" w:rsidRPr="009F1085" w14:paraId="79D53F52" w14:textId="77777777" w:rsidTr="00D43186">
        <w:tc>
          <w:tcPr>
            <w:tcW w:w="0" w:type="auto"/>
          </w:tcPr>
          <w:p w14:paraId="04303D2C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6. Wykonujemy czynności kancelaryjne.</w:t>
            </w:r>
          </w:p>
          <w:p w14:paraId="49A7707D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Przyjmujemy, rozdzielamy i doręczamy pisma; rejestrujemy, znakujemy i załatwiamy sprawy; podpisujemy i wysyłamy pisma; przechowujemy akta spraw bieżących i załatwionych.</w:t>
            </w:r>
          </w:p>
        </w:tc>
        <w:tc>
          <w:tcPr>
            <w:tcW w:w="0" w:type="auto"/>
          </w:tcPr>
          <w:p w14:paraId="37934B65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Realizacja tego celu jest niezbędna do wykonania zadania publicznego oraz sprawowania władzy publicznej.</w:t>
            </w:r>
          </w:p>
        </w:tc>
        <w:tc>
          <w:tcPr>
            <w:tcW w:w="0" w:type="auto"/>
          </w:tcPr>
          <w:p w14:paraId="28C02F52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 xml:space="preserve">Art. 6. ust. 1. lit. e) RODO w związku z przepisami:  </w:t>
            </w:r>
          </w:p>
          <w:p w14:paraId="6FE41728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1.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Ustawy z dnia 14 lipca 1983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 xml:space="preserve">r. o narodowym zasobie archiwalnym i archiwach; </w:t>
            </w:r>
          </w:p>
          <w:p w14:paraId="1C59467B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2.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Rozporz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ą</w:t>
            </w:r>
            <w:r w:rsidRPr="009F1085">
              <w:rPr>
                <w:rFonts w:ascii="Cambria" w:hAnsi="Cambria"/>
                <w:sz w:val="16"/>
                <w:szCs w:val="16"/>
              </w:rPr>
              <w:t>dzenia Ministra Kultury i Dziedzictwa Narodowego z dnia 20 pa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ź</w:t>
            </w:r>
            <w:r w:rsidRPr="009F1085">
              <w:rPr>
                <w:rFonts w:ascii="Cambria" w:hAnsi="Cambria"/>
                <w:sz w:val="16"/>
                <w:szCs w:val="16"/>
              </w:rPr>
              <w:t>dziernika 2015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r. w sprawie klasyfikowania i kwalifikowania dokumentacji, przekazywania materia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łó</w:t>
            </w:r>
            <w:r w:rsidRPr="009F1085">
              <w:rPr>
                <w:rFonts w:ascii="Cambria" w:hAnsi="Cambria"/>
                <w:sz w:val="16"/>
                <w:szCs w:val="16"/>
              </w:rPr>
              <w:t>w archiwalnych do archiw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ó</w:t>
            </w:r>
            <w:r w:rsidRPr="009F1085">
              <w:rPr>
                <w:rFonts w:ascii="Cambria" w:hAnsi="Cambria"/>
                <w:sz w:val="16"/>
                <w:szCs w:val="16"/>
              </w:rPr>
              <w:t>w pa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ń</w:t>
            </w:r>
            <w:r w:rsidRPr="009F1085">
              <w:rPr>
                <w:rFonts w:ascii="Cambria" w:hAnsi="Cambria"/>
                <w:sz w:val="16"/>
                <w:szCs w:val="16"/>
              </w:rPr>
              <w:t xml:space="preserve">stwowych i brakowania dokumentacji niearchiwalnej; </w:t>
            </w:r>
          </w:p>
          <w:p w14:paraId="27F1945B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3.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Rozporz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ą</w:t>
            </w:r>
            <w:r w:rsidRPr="009F1085">
              <w:rPr>
                <w:rFonts w:ascii="Cambria" w:hAnsi="Cambria"/>
                <w:sz w:val="16"/>
                <w:szCs w:val="16"/>
              </w:rPr>
              <w:t>dzenia Prezesa Rady Ministr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ó</w:t>
            </w:r>
            <w:r w:rsidRPr="009F1085">
              <w:rPr>
                <w:rFonts w:ascii="Cambria" w:hAnsi="Cambria"/>
                <w:sz w:val="16"/>
                <w:szCs w:val="16"/>
              </w:rPr>
              <w:t>w z dnia 18 stycznia 2011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r. w sprawie instrukcji kancelaryjnej, jednolitych rzeczowych wykaz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ó</w:t>
            </w:r>
            <w:r w:rsidRPr="009F1085">
              <w:rPr>
                <w:rFonts w:ascii="Cambria" w:hAnsi="Cambria"/>
                <w:sz w:val="16"/>
                <w:szCs w:val="16"/>
              </w:rPr>
              <w:t>w akt oraz instrukcji w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sprawie organizacji i zakresu dzia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ł</w:t>
            </w:r>
            <w:r w:rsidRPr="009F1085">
              <w:rPr>
                <w:rFonts w:ascii="Cambria" w:hAnsi="Cambria"/>
                <w:sz w:val="16"/>
                <w:szCs w:val="16"/>
              </w:rPr>
              <w:t>ania archiw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ó</w:t>
            </w:r>
            <w:r w:rsidRPr="009F1085">
              <w:rPr>
                <w:rFonts w:ascii="Cambria" w:hAnsi="Cambria"/>
                <w:sz w:val="16"/>
                <w:szCs w:val="16"/>
              </w:rPr>
              <w:t>w zak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ł</w:t>
            </w:r>
            <w:r w:rsidRPr="009F1085">
              <w:rPr>
                <w:rFonts w:ascii="Cambria" w:hAnsi="Cambria"/>
                <w:sz w:val="16"/>
                <w:szCs w:val="16"/>
              </w:rPr>
              <w:t>adowych.</w:t>
            </w:r>
          </w:p>
        </w:tc>
      </w:tr>
    </w:tbl>
    <w:p w14:paraId="022664DE" w14:textId="77777777" w:rsidR="009F1085" w:rsidRDefault="009F1085" w:rsidP="009F1085">
      <w:pPr>
        <w:spacing w:before="80" w:after="80" w:line="240" w:lineRule="auto"/>
        <w:ind w:left="357"/>
        <w:jc w:val="both"/>
        <w:rPr>
          <w:rFonts w:ascii="Cambria" w:eastAsia="Calibri" w:hAnsi="Cambria" w:cs="Times New Roman"/>
          <w:b/>
          <w:bCs/>
          <w:sz w:val="16"/>
          <w:szCs w:val="16"/>
        </w:rPr>
      </w:pPr>
    </w:p>
    <w:p w14:paraId="04EB2BF2" w14:textId="5C995ABF" w:rsidR="009F1085" w:rsidRPr="009F1085" w:rsidRDefault="009F1085" w:rsidP="009F1085">
      <w:pPr>
        <w:pStyle w:val="Akapitzlist"/>
        <w:numPr>
          <w:ilvl w:val="0"/>
          <w:numId w:val="26"/>
        </w:numPr>
        <w:spacing w:before="80" w:after="8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9F1085">
        <w:rPr>
          <w:rFonts w:ascii="Times New Roman" w:eastAsia="Calibri" w:hAnsi="Times New Roman" w:cs="Times New Roman"/>
          <w:b/>
          <w:bCs/>
        </w:rPr>
        <w:t>Dane osobowe podlegające wykorzystaniu:</w:t>
      </w:r>
    </w:p>
    <w:p w14:paraId="54BA3450" w14:textId="77777777" w:rsidR="009F1085" w:rsidRPr="009F1085" w:rsidRDefault="009F1085" w:rsidP="009F1085">
      <w:pPr>
        <w:pStyle w:val="Akapitzlist"/>
        <w:spacing w:before="80" w:after="80" w:line="240" w:lineRule="auto"/>
        <w:ind w:left="1776"/>
        <w:jc w:val="both"/>
        <w:rPr>
          <w:rFonts w:ascii="Cambria" w:eastAsia="Calibri" w:hAnsi="Cambria" w:cs="Times New Roman"/>
          <w:b/>
          <w:bCs/>
          <w:sz w:val="16"/>
          <w:szCs w:val="16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05"/>
        <w:gridCol w:w="3348"/>
        <w:gridCol w:w="3475"/>
      </w:tblGrid>
      <w:tr w:rsidR="009F1085" w:rsidRPr="009F1085" w14:paraId="58AEC51A" w14:textId="77777777" w:rsidTr="00D43186">
        <w:trPr>
          <w:tblHeader/>
          <w:jc w:val="center"/>
        </w:trPr>
        <w:tc>
          <w:tcPr>
            <w:tcW w:w="0" w:type="auto"/>
            <w:shd w:val="clear" w:color="auto" w:fill="D9E2F3" w:themeFill="accent1" w:themeFillTint="33"/>
          </w:tcPr>
          <w:p w14:paraId="4D019FD5" w14:textId="77777777" w:rsidR="009F1085" w:rsidRPr="009F1085" w:rsidRDefault="009F1085" w:rsidP="009F1085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Czyje dane wykorzystujemy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25D7BB4" w14:textId="77777777" w:rsidR="009F1085" w:rsidRPr="009F1085" w:rsidRDefault="009F1085" w:rsidP="009F1085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Jakiego rodzaju dane wykorzystujemy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75F939C" w14:textId="77777777" w:rsidR="009F1085" w:rsidRPr="009F1085" w:rsidRDefault="009F1085" w:rsidP="009F1085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Skąd pochodzą dane osobowe</w:t>
            </w:r>
          </w:p>
        </w:tc>
      </w:tr>
      <w:tr w:rsidR="009F1085" w:rsidRPr="009F1085" w14:paraId="440E41C8" w14:textId="77777777" w:rsidTr="00D43186">
        <w:trPr>
          <w:jc w:val="center"/>
        </w:trPr>
        <w:tc>
          <w:tcPr>
            <w:tcW w:w="0" w:type="auto"/>
          </w:tcPr>
          <w:p w14:paraId="43CC52D5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Wykonawcy (przedsiębiorcy będący osobami fizycznymi).</w:t>
            </w:r>
          </w:p>
        </w:tc>
        <w:tc>
          <w:tcPr>
            <w:tcW w:w="0" w:type="auto"/>
          </w:tcPr>
          <w:p w14:paraId="10928DCC" w14:textId="77777777" w:rsidR="009F1085" w:rsidRPr="009F1085" w:rsidRDefault="009F1085" w:rsidP="009F1085">
            <w:pPr>
              <w:numPr>
                <w:ilvl w:val="0"/>
                <w:numId w:val="20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Podstawowe dane identyfikacyjne (np. imię i nazwisko, firma).</w:t>
            </w:r>
          </w:p>
          <w:p w14:paraId="61568B79" w14:textId="77777777" w:rsidR="009F1085" w:rsidRPr="009F1085" w:rsidRDefault="009F1085" w:rsidP="009F1085">
            <w:pPr>
              <w:numPr>
                <w:ilvl w:val="0"/>
                <w:numId w:val="20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identyfikacyjne przyznane przez organy publiczne (np. numer NIP, numer PESEL).</w:t>
            </w:r>
          </w:p>
          <w:p w14:paraId="50317BEB" w14:textId="77777777" w:rsidR="009F1085" w:rsidRPr="009F1085" w:rsidRDefault="009F1085" w:rsidP="009F1085">
            <w:pPr>
              <w:numPr>
                <w:ilvl w:val="0"/>
                <w:numId w:val="20"/>
              </w:numPr>
              <w:spacing w:before="80" w:after="80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kontaktowe (np. adres zamieszkania lub siedziby, adres e-mail, numer telefonu).</w:t>
            </w:r>
          </w:p>
          <w:p w14:paraId="156BD3D8" w14:textId="77777777" w:rsidR="009F1085" w:rsidRPr="009F1085" w:rsidRDefault="009F1085" w:rsidP="009F1085">
            <w:pPr>
              <w:numPr>
                <w:ilvl w:val="0"/>
                <w:numId w:val="20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finansowe (np. numery rachunków płatniczych).</w:t>
            </w:r>
          </w:p>
        </w:tc>
        <w:tc>
          <w:tcPr>
            <w:tcW w:w="0" w:type="auto"/>
          </w:tcPr>
          <w:p w14:paraId="64AAC767" w14:textId="77777777" w:rsidR="009F1085" w:rsidRPr="009F1085" w:rsidRDefault="009F1085" w:rsidP="009F1085">
            <w:pPr>
              <w:numPr>
                <w:ilvl w:val="0"/>
                <w:numId w:val="24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Wykonawcy ubiegający się o udzielenie zamówieni publicznego.</w:t>
            </w:r>
          </w:p>
          <w:p w14:paraId="06B0B4A1" w14:textId="77777777" w:rsidR="009F1085" w:rsidRPr="009F1085" w:rsidRDefault="009F1085" w:rsidP="009F1085">
            <w:pPr>
              <w:numPr>
                <w:ilvl w:val="0"/>
                <w:numId w:val="24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Publiczne bazy danych: KRS, CEIDG, VIES, Portal Podatkowy oraz tzw. Biała Lista Podatników VAT.</w:t>
            </w:r>
          </w:p>
        </w:tc>
      </w:tr>
      <w:tr w:rsidR="009F1085" w:rsidRPr="009F1085" w14:paraId="45E85A77" w14:textId="77777777" w:rsidTr="00D43186">
        <w:trPr>
          <w:jc w:val="center"/>
        </w:trPr>
        <w:tc>
          <w:tcPr>
            <w:tcW w:w="0" w:type="auto"/>
          </w:tcPr>
          <w:p w14:paraId="71FE5F75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Osoby reprezentujące wykonawców.</w:t>
            </w:r>
          </w:p>
        </w:tc>
        <w:tc>
          <w:tcPr>
            <w:tcW w:w="0" w:type="auto"/>
          </w:tcPr>
          <w:p w14:paraId="46A1087C" w14:textId="77777777" w:rsidR="009F1085" w:rsidRPr="009F1085" w:rsidRDefault="009F1085" w:rsidP="009F1085">
            <w:pPr>
              <w:numPr>
                <w:ilvl w:val="0"/>
                <w:numId w:val="21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Podstawowe dane identyfikacyjne (np. imię i nazwisko).</w:t>
            </w:r>
          </w:p>
          <w:p w14:paraId="2ACF55FD" w14:textId="77777777" w:rsidR="009F1085" w:rsidRPr="009F1085" w:rsidRDefault="009F1085" w:rsidP="009F1085">
            <w:pPr>
              <w:numPr>
                <w:ilvl w:val="0"/>
                <w:numId w:val="21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identyfikacyjne przyznane przez organy publiczne (np. numer PESEL).</w:t>
            </w:r>
          </w:p>
          <w:p w14:paraId="6F2295B0" w14:textId="77777777" w:rsidR="009F1085" w:rsidRPr="009F1085" w:rsidRDefault="009F1085" w:rsidP="009F1085">
            <w:pPr>
              <w:numPr>
                <w:ilvl w:val="0"/>
                <w:numId w:val="21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dot. zatrudnienia (np. miejsce pracy, stanowisko służbowe).</w:t>
            </w:r>
          </w:p>
          <w:p w14:paraId="1CD5656B" w14:textId="77777777" w:rsidR="009F1085" w:rsidRPr="009F1085" w:rsidRDefault="009F1085" w:rsidP="009F1085">
            <w:pPr>
              <w:numPr>
                <w:ilvl w:val="0"/>
                <w:numId w:val="21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kontaktowe (np. adres e-mail, numer telefonu).</w:t>
            </w:r>
          </w:p>
        </w:tc>
        <w:tc>
          <w:tcPr>
            <w:tcW w:w="0" w:type="auto"/>
          </w:tcPr>
          <w:p w14:paraId="41A083AD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Wykonawcy ubiegający się o udzielenie zamówieni publicznego.</w:t>
            </w:r>
          </w:p>
        </w:tc>
      </w:tr>
      <w:tr w:rsidR="009F1085" w:rsidRPr="009F1085" w14:paraId="4488CFE3" w14:textId="77777777" w:rsidTr="00D43186">
        <w:trPr>
          <w:jc w:val="center"/>
        </w:trPr>
        <w:tc>
          <w:tcPr>
            <w:tcW w:w="0" w:type="auto"/>
          </w:tcPr>
          <w:p w14:paraId="7DE3602B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Pełnomocnicy wykonawców.</w:t>
            </w:r>
          </w:p>
        </w:tc>
        <w:tc>
          <w:tcPr>
            <w:tcW w:w="0" w:type="auto"/>
          </w:tcPr>
          <w:p w14:paraId="16ED42C4" w14:textId="77777777" w:rsidR="009F1085" w:rsidRPr="009F1085" w:rsidRDefault="009F1085" w:rsidP="009F1085">
            <w:pPr>
              <w:numPr>
                <w:ilvl w:val="0"/>
                <w:numId w:val="22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Podstawowe dane identyfikacyjne (np. imię i nazwisko).</w:t>
            </w:r>
          </w:p>
          <w:p w14:paraId="27271778" w14:textId="77777777" w:rsidR="009F1085" w:rsidRPr="009F1085" w:rsidRDefault="009F1085" w:rsidP="009F1085">
            <w:pPr>
              <w:numPr>
                <w:ilvl w:val="0"/>
                <w:numId w:val="22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identyfikacyjne przyznane przez organy publiczne (np. numer PESEL).</w:t>
            </w:r>
          </w:p>
          <w:p w14:paraId="21BC2E43" w14:textId="77777777" w:rsidR="009F1085" w:rsidRPr="009F1085" w:rsidRDefault="009F1085" w:rsidP="009F1085">
            <w:pPr>
              <w:numPr>
                <w:ilvl w:val="0"/>
                <w:numId w:val="22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dot. zatrudnienia (np. miejsce pracy, stanowisko służbowe).</w:t>
            </w:r>
          </w:p>
          <w:p w14:paraId="4B4787BF" w14:textId="77777777" w:rsidR="009F1085" w:rsidRPr="009F1085" w:rsidRDefault="009F1085" w:rsidP="009F1085">
            <w:pPr>
              <w:numPr>
                <w:ilvl w:val="0"/>
                <w:numId w:val="22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kontaktowe (np. adres e-mail, numer telefonu).</w:t>
            </w:r>
          </w:p>
        </w:tc>
        <w:tc>
          <w:tcPr>
            <w:tcW w:w="0" w:type="auto"/>
          </w:tcPr>
          <w:p w14:paraId="122F8833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Wykonawcy ubiegający się o udzielenie zamówieni publicznego.</w:t>
            </w:r>
          </w:p>
        </w:tc>
      </w:tr>
      <w:tr w:rsidR="009F1085" w:rsidRPr="009F1085" w14:paraId="72E2B916" w14:textId="77777777" w:rsidTr="00D43186">
        <w:trPr>
          <w:jc w:val="center"/>
        </w:trPr>
        <w:tc>
          <w:tcPr>
            <w:tcW w:w="0" w:type="auto"/>
          </w:tcPr>
          <w:p w14:paraId="4F9C1C9E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Osoby wskazane przez wykonawców do realizacji zamówienia publicznego.</w:t>
            </w:r>
          </w:p>
        </w:tc>
        <w:tc>
          <w:tcPr>
            <w:tcW w:w="0" w:type="auto"/>
          </w:tcPr>
          <w:p w14:paraId="3302BB7B" w14:textId="77777777" w:rsidR="009F1085" w:rsidRPr="009F1085" w:rsidRDefault="009F1085" w:rsidP="009F1085">
            <w:pPr>
              <w:numPr>
                <w:ilvl w:val="0"/>
                <w:numId w:val="23"/>
              </w:numPr>
              <w:spacing w:before="80" w:after="80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Podstawowe dane identyfikacyjne (np. imię i nazwisko).</w:t>
            </w:r>
          </w:p>
          <w:p w14:paraId="0ADF2E9C" w14:textId="77777777" w:rsidR="009F1085" w:rsidRPr="009F1085" w:rsidRDefault="009F1085" w:rsidP="009F1085">
            <w:pPr>
              <w:numPr>
                <w:ilvl w:val="0"/>
                <w:numId w:val="23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dot. zatrudnienia (np. miejsce pracy, stanowisko służbowe).</w:t>
            </w:r>
          </w:p>
          <w:p w14:paraId="2F0BD0BE" w14:textId="77777777" w:rsidR="009F1085" w:rsidRPr="009F1085" w:rsidRDefault="009F1085" w:rsidP="009F1085">
            <w:pPr>
              <w:numPr>
                <w:ilvl w:val="0"/>
                <w:numId w:val="23"/>
              </w:numPr>
              <w:spacing w:before="80" w:after="80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Służbowe dane kontaktowe (np. adres e-mail, numer telefonu).</w:t>
            </w:r>
          </w:p>
        </w:tc>
        <w:tc>
          <w:tcPr>
            <w:tcW w:w="0" w:type="auto"/>
          </w:tcPr>
          <w:p w14:paraId="7353DA18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Wykonawcy ubiegający się o udzielenie zamówieni publicznego.</w:t>
            </w:r>
          </w:p>
        </w:tc>
      </w:tr>
    </w:tbl>
    <w:p w14:paraId="79A9B522" w14:textId="77777777" w:rsidR="009F1085" w:rsidRDefault="009F1085" w:rsidP="009F1085">
      <w:pPr>
        <w:pStyle w:val="Akapitzlist"/>
        <w:spacing w:before="80" w:after="80" w:line="240" w:lineRule="auto"/>
        <w:ind w:left="1776"/>
        <w:jc w:val="both"/>
        <w:rPr>
          <w:rFonts w:ascii="Times New Roman" w:eastAsia="Calibri" w:hAnsi="Times New Roman" w:cs="Times New Roman"/>
          <w:b/>
          <w:bCs/>
        </w:rPr>
      </w:pPr>
    </w:p>
    <w:p w14:paraId="7EE37042" w14:textId="5DCFEE80" w:rsidR="009F1085" w:rsidRPr="009F1085" w:rsidRDefault="009F1085" w:rsidP="009F1085">
      <w:pPr>
        <w:pStyle w:val="Akapitzlist"/>
        <w:numPr>
          <w:ilvl w:val="0"/>
          <w:numId w:val="26"/>
        </w:numPr>
        <w:spacing w:before="80" w:after="8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9F1085">
        <w:rPr>
          <w:rFonts w:ascii="Times New Roman" w:eastAsia="Calibri" w:hAnsi="Times New Roman" w:cs="Times New Roman"/>
          <w:b/>
          <w:bCs/>
        </w:rPr>
        <w:t>Kto otrzyma dane:</w:t>
      </w:r>
    </w:p>
    <w:p w14:paraId="7E96E34B" w14:textId="77777777" w:rsidR="009F1085" w:rsidRPr="009F1085" w:rsidRDefault="009F1085" w:rsidP="009F1085">
      <w:pPr>
        <w:pStyle w:val="Akapitzlist"/>
        <w:spacing w:before="80" w:after="80" w:line="240" w:lineRule="auto"/>
        <w:ind w:left="1776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37"/>
        <w:gridCol w:w="6591"/>
      </w:tblGrid>
      <w:tr w:rsidR="009F1085" w:rsidRPr="009F1085" w14:paraId="66AE4D96" w14:textId="77777777" w:rsidTr="00D43186">
        <w:trPr>
          <w:tblHeader/>
        </w:trPr>
        <w:tc>
          <w:tcPr>
            <w:tcW w:w="0" w:type="auto"/>
            <w:shd w:val="clear" w:color="auto" w:fill="D9E2F3" w:themeFill="accent1" w:themeFillTint="33"/>
          </w:tcPr>
          <w:p w14:paraId="76568A23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Odbiorcy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0FE4BC9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Dlaczego przekazujemy dane osobowe</w:t>
            </w:r>
          </w:p>
        </w:tc>
      </w:tr>
      <w:tr w:rsidR="009F1085" w:rsidRPr="009F1085" w14:paraId="78457796" w14:textId="77777777" w:rsidTr="00D43186">
        <w:tc>
          <w:tcPr>
            <w:tcW w:w="0" w:type="auto"/>
          </w:tcPr>
          <w:p w14:paraId="47E35F2A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Dostawcy poczty elektronicznej.</w:t>
            </w:r>
          </w:p>
        </w:tc>
        <w:tc>
          <w:tcPr>
            <w:tcW w:w="0" w:type="auto"/>
          </w:tcPr>
          <w:p w14:paraId="78C6A8C5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temu możemy prowadzić z Państwem korespondencję z wykorzystaniem drogi elektronicznej.</w:t>
            </w:r>
          </w:p>
        </w:tc>
      </w:tr>
      <w:tr w:rsidR="009F1085" w:rsidRPr="009F1085" w14:paraId="39B67631" w14:textId="77777777" w:rsidTr="00D43186">
        <w:tc>
          <w:tcPr>
            <w:tcW w:w="0" w:type="auto"/>
          </w:tcPr>
          <w:p w14:paraId="1C09B699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Operatorzy pocztowi.</w:t>
            </w:r>
          </w:p>
        </w:tc>
        <w:tc>
          <w:tcPr>
            <w:tcW w:w="0" w:type="auto"/>
          </w:tcPr>
          <w:p w14:paraId="3BAEBDDC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temu możemy prowadzić z Państwem korespondencję drogą tradycyjną.</w:t>
            </w:r>
          </w:p>
        </w:tc>
      </w:tr>
      <w:tr w:rsidR="009F1085" w:rsidRPr="009F1085" w14:paraId="102FDD0B" w14:textId="77777777" w:rsidTr="00D43186">
        <w:tc>
          <w:tcPr>
            <w:tcW w:w="0" w:type="auto"/>
          </w:tcPr>
          <w:p w14:paraId="27E10467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Dostawca programu do elektronicznego zarządzania dokumentacją.</w:t>
            </w:r>
          </w:p>
        </w:tc>
        <w:tc>
          <w:tcPr>
            <w:tcW w:w="0" w:type="auto"/>
          </w:tcPr>
          <w:p w14:paraId="7E72ABA5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temu możemy bezpiecznie przechowywać dokumentację w formie elektronicznej.</w:t>
            </w:r>
          </w:p>
        </w:tc>
      </w:tr>
      <w:tr w:rsidR="009F1085" w:rsidRPr="009F1085" w14:paraId="580715C2" w14:textId="77777777" w:rsidTr="00D43186">
        <w:tc>
          <w:tcPr>
            <w:tcW w:w="0" w:type="auto"/>
          </w:tcPr>
          <w:p w14:paraId="173FAB77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Kancelarie adwokackie, radcowskie i doradztwa prawnego, które zapewniają nam pomoc prawną.</w:t>
            </w:r>
          </w:p>
        </w:tc>
        <w:tc>
          <w:tcPr>
            <w:tcW w:w="0" w:type="auto"/>
          </w:tcPr>
          <w:p w14:paraId="00A1BE1D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temu możemy uzyskać pomoc prawną w sprawach związanych z prowadzeniem postępowania w trakcie postępowania przy negocjowaniu warunków umownych, zawieraniu i wykonywaniu umów oraz przy obsłudze roszczeń umownych.</w:t>
            </w:r>
          </w:p>
        </w:tc>
      </w:tr>
      <w:tr w:rsidR="009F1085" w:rsidRPr="009F1085" w14:paraId="377B6403" w14:textId="77777777" w:rsidTr="00D43186">
        <w:tc>
          <w:tcPr>
            <w:tcW w:w="0" w:type="auto"/>
          </w:tcPr>
          <w:p w14:paraId="22DA884C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Podmioty, którym zlecono windykację oraz egzekucję wierzytelności</w:t>
            </w:r>
          </w:p>
        </w:tc>
        <w:tc>
          <w:tcPr>
            <w:tcW w:w="0" w:type="auto"/>
          </w:tcPr>
          <w:p w14:paraId="34ABA23A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temu możliwe jest skuteczne dochodzenie od wykonawców należności wynikających z niewykonanej lub nieprawidłowo wykonanej umowy.</w:t>
            </w:r>
          </w:p>
        </w:tc>
      </w:tr>
      <w:tr w:rsidR="009F1085" w:rsidRPr="009F1085" w14:paraId="42E379B8" w14:textId="77777777" w:rsidTr="00D43186">
        <w:tc>
          <w:tcPr>
            <w:tcW w:w="0" w:type="auto"/>
          </w:tcPr>
          <w:p w14:paraId="13B891DF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Podmioty wnioskujące o dostęp do informacji publicznej.</w:t>
            </w:r>
          </w:p>
        </w:tc>
        <w:tc>
          <w:tcPr>
            <w:tcW w:w="0" w:type="auto"/>
          </w:tcPr>
          <w:p w14:paraId="2AC0D621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Informacje związane z udzieleniem zamówienia publicznego mają walor informacji publicznych. Z tego powodu mogą zostać udostępnione na żądanie. Dostęp do informacji publicznej ogranicza się z uwagi na prywatność osoby fizycznej lub tajemnicę przedsiębiorcy.</w:t>
            </w:r>
          </w:p>
        </w:tc>
      </w:tr>
    </w:tbl>
    <w:p w14:paraId="7D9A9D84" w14:textId="77777777" w:rsidR="009F1085" w:rsidRPr="009F1085" w:rsidRDefault="009F1085" w:rsidP="009F1085">
      <w:pPr>
        <w:spacing w:before="80" w:after="80" w:line="240" w:lineRule="auto"/>
        <w:ind w:left="357"/>
        <w:jc w:val="both"/>
        <w:rPr>
          <w:rFonts w:ascii="Cambria" w:eastAsia="Calibri" w:hAnsi="Cambria" w:cs="Times New Roman"/>
          <w:sz w:val="16"/>
          <w:szCs w:val="16"/>
        </w:rPr>
      </w:pPr>
    </w:p>
    <w:p w14:paraId="2BC1577E" w14:textId="7EB1CEBD" w:rsidR="009F1085" w:rsidRPr="009F1085" w:rsidRDefault="009F1085" w:rsidP="009F1085">
      <w:pPr>
        <w:pStyle w:val="Akapitzlist"/>
        <w:numPr>
          <w:ilvl w:val="0"/>
          <w:numId w:val="26"/>
        </w:numPr>
        <w:spacing w:before="80"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Okres przechowywania danych osobowych:</w:t>
      </w:r>
      <w:r w:rsidRPr="009F1085">
        <w:rPr>
          <w:rFonts w:ascii="Times New Roman" w:eastAsia="Calibri" w:hAnsi="Times New Roman" w:cs="Times New Roman"/>
        </w:rPr>
        <w:t xml:space="preserve"> </w:t>
      </w:r>
    </w:p>
    <w:p w14:paraId="2F99D919" w14:textId="77777777" w:rsidR="009F1085" w:rsidRPr="009F1085" w:rsidRDefault="009F1085" w:rsidP="009F1085">
      <w:pPr>
        <w:spacing w:before="80" w:after="80" w:line="240" w:lineRule="auto"/>
        <w:ind w:left="357"/>
        <w:jc w:val="both"/>
        <w:rPr>
          <w:rFonts w:ascii="Cambria" w:eastAsia="Calibri" w:hAnsi="Cambria" w:cs="Times New Roman"/>
          <w:sz w:val="16"/>
          <w:szCs w:val="1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03"/>
        <w:gridCol w:w="3213"/>
        <w:gridCol w:w="3212"/>
      </w:tblGrid>
      <w:tr w:rsidR="009F1085" w:rsidRPr="009F1085" w14:paraId="17700D63" w14:textId="77777777" w:rsidTr="00D43186">
        <w:trPr>
          <w:tblHeader/>
        </w:trPr>
        <w:tc>
          <w:tcPr>
            <w:tcW w:w="3485" w:type="dxa"/>
            <w:shd w:val="clear" w:color="auto" w:fill="D9E2F3" w:themeFill="accent1" w:themeFillTint="33"/>
          </w:tcPr>
          <w:p w14:paraId="334659D6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Czyje dane przechowujemy</w:t>
            </w:r>
          </w:p>
        </w:tc>
        <w:tc>
          <w:tcPr>
            <w:tcW w:w="3485" w:type="dxa"/>
            <w:shd w:val="clear" w:color="auto" w:fill="D9E2F3" w:themeFill="accent1" w:themeFillTint="33"/>
          </w:tcPr>
          <w:p w14:paraId="2CF13126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Okres przechowywania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3BF74071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Dlaczego tak długo</w:t>
            </w:r>
          </w:p>
        </w:tc>
      </w:tr>
      <w:tr w:rsidR="009F1085" w:rsidRPr="009F1085" w14:paraId="457038B8" w14:textId="77777777" w:rsidTr="00D43186">
        <w:tc>
          <w:tcPr>
            <w:tcW w:w="3485" w:type="dxa"/>
          </w:tcPr>
          <w:p w14:paraId="40BE5CBE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Wykonawcy wytypowani do realizacji zamówienia publicznego, osoby ich reprezentujące, ich pełnomocnicy oraz osoby wskazane przez nich do realizacji zamówienia publicznego.</w:t>
            </w:r>
          </w:p>
        </w:tc>
        <w:tc>
          <w:tcPr>
            <w:tcW w:w="3485" w:type="dxa"/>
          </w:tcPr>
          <w:p w14:paraId="61F8AD54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Państwa dane osobowe przechowujemy przez czas trwania postępowania o udzielenie zamówienia publicznego.</w:t>
            </w:r>
          </w:p>
          <w:p w14:paraId="1C1E5439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Następnie, Państwa dane osobowe przechowujemy przez okres obowiązywania umowy o realizację zamówienia publicznego.</w:t>
            </w:r>
          </w:p>
          <w:p w14:paraId="5291C6FA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 ustaniu umowy na realizację zamówienia publicznego, Państwa dane osobowe przechowujemy jeszcze przez okres 6 lat. Wyjątkiem są zamówienia dotyczące świadczeń okresowych, dla których okres przechowywania wynosi 3 lata.</w:t>
            </w:r>
          </w:p>
          <w:p w14:paraId="3D8B4E78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Dzień, w którym rozpoczyna się bieg przedawnienia roszczeń, ustala się na podstawie art. 120. Ustawy z dnia 23 kwietnia 1964 r. Kodeks cywilny.</w:t>
            </w:r>
          </w:p>
        </w:tc>
        <w:tc>
          <w:tcPr>
            <w:tcW w:w="3486" w:type="dxa"/>
          </w:tcPr>
          <w:p w14:paraId="244E2FC8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Przechowanie danych przez okres trwania postępowania o udzielenie zamówienia publicznego jest niezbędne do jego prawidłowego przeprowadzenia.</w:t>
            </w:r>
          </w:p>
          <w:p w14:paraId="668BCB7E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 xml:space="preserve">Przechowywanie danych przez czas obowiązywania umowy jest niezbędne do jej wykonania. </w:t>
            </w:r>
          </w:p>
          <w:p w14:paraId="1C0A97B0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Przechowywanie danych po upływie okresu obowiązywania umowy jest niezbędne do ustalenia i dochodzenia roszczeń oraz obrony przed roszczeniami.</w:t>
            </w:r>
          </w:p>
          <w:p w14:paraId="5D69F887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 xml:space="preserve">Termin przedawnienia roszczeń jest określony w art. 118. Ustawy z dnia 23 kwietnia 1964 r. Kodeks cywilny. </w:t>
            </w:r>
          </w:p>
        </w:tc>
      </w:tr>
      <w:tr w:rsidR="009F1085" w:rsidRPr="009F1085" w14:paraId="105C6601" w14:textId="77777777" w:rsidTr="00D43186">
        <w:tc>
          <w:tcPr>
            <w:tcW w:w="3485" w:type="dxa"/>
          </w:tcPr>
          <w:p w14:paraId="7D3CD756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 xml:space="preserve">Pozostali wykonawcy, osoby ich reprezentujące, ich pełnomocnicy oraz </w:t>
            </w: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osoby wskazane przez nich do realizacji zamówienia publicznego.</w:t>
            </w:r>
          </w:p>
        </w:tc>
        <w:tc>
          <w:tcPr>
            <w:tcW w:w="3485" w:type="dxa"/>
          </w:tcPr>
          <w:p w14:paraId="221DFF0C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Państwa dane osobowe przechowujemy przez czas trwania postępowania o udzielenie zamówienia publicznego.</w:t>
            </w:r>
          </w:p>
          <w:p w14:paraId="73CE2C20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Po zakończeniu postępowania o udzielenie zamówienia publicznego, Państwa dane osobowe przechowujemy jeszcze przez okres 6 lat. Wyjątkiem są zamówienia dotyczące świadczeń okresowych, dla których okres przechowywania wynosi 3 lata.</w:t>
            </w:r>
          </w:p>
          <w:p w14:paraId="477FAD61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Dzień, w którym rozpoczyna się bieg przedawnienia roszczeń, ustala się na podstawie art. 120. Ustawy z dnia 23 kwietnia 1964 r. Kodeks cywilny.</w:t>
            </w:r>
          </w:p>
        </w:tc>
        <w:tc>
          <w:tcPr>
            <w:tcW w:w="3486" w:type="dxa"/>
          </w:tcPr>
          <w:p w14:paraId="082B2F7E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 xml:space="preserve">Przechowanie danych przez okres trwania postępowania o udzielenie zamówienia </w:t>
            </w: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publicznego jest niezbędne do jego prawidłowego przeprowadzenia.</w:t>
            </w:r>
          </w:p>
          <w:p w14:paraId="7BC9B2A9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Przechowywanie danych po zakończeniu postępowania umowy jest niezbędne do ustalenia i dochodzenia roszczeń oraz obrony przed roszczeniami.</w:t>
            </w:r>
          </w:p>
          <w:p w14:paraId="03D7FEF3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Termin przedawnienia roszczeń jest określony w art. 118. Ustawy z dnia 23 kwietnia 1964 r. Kodeks cywilny.</w:t>
            </w:r>
          </w:p>
        </w:tc>
      </w:tr>
    </w:tbl>
    <w:p w14:paraId="2F645A1A" w14:textId="77777777" w:rsidR="00C00580" w:rsidRDefault="00C00580" w:rsidP="009F1085">
      <w:pPr>
        <w:spacing w:before="80" w:after="8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43C1F0E8" w14:textId="218D7974" w:rsidR="009F1085" w:rsidRPr="009F1085" w:rsidRDefault="009F1085" w:rsidP="009F1085">
      <w:pPr>
        <w:pStyle w:val="Akapitzlist"/>
        <w:numPr>
          <w:ilvl w:val="0"/>
          <w:numId w:val="26"/>
        </w:numPr>
        <w:spacing w:before="80"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Państwa uprawnienia:</w:t>
      </w:r>
    </w:p>
    <w:p w14:paraId="71E55205" w14:textId="77777777" w:rsidR="009F1085" w:rsidRPr="009F1085" w:rsidRDefault="009F1085" w:rsidP="009F1085">
      <w:pPr>
        <w:spacing w:before="80" w:after="80" w:line="240" w:lineRule="auto"/>
        <w:ind w:left="357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56"/>
        <w:gridCol w:w="4696"/>
        <w:gridCol w:w="3176"/>
      </w:tblGrid>
      <w:tr w:rsidR="009F1085" w:rsidRPr="009F1085" w14:paraId="264FF8E1" w14:textId="77777777" w:rsidTr="00D43186">
        <w:trPr>
          <w:tblHeader/>
        </w:trPr>
        <w:tc>
          <w:tcPr>
            <w:tcW w:w="0" w:type="auto"/>
            <w:shd w:val="clear" w:color="auto" w:fill="D9E2F3" w:themeFill="accent1" w:themeFillTint="33"/>
          </w:tcPr>
          <w:p w14:paraId="0243C522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F1085">
              <w:rPr>
                <w:rFonts w:ascii="Cambria" w:hAnsi="Cambria"/>
                <w:b/>
                <w:bCs/>
                <w:sz w:val="16"/>
                <w:szCs w:val="16"/>
              </w:rPr>
              <w:t>Uprawnienia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CEE5C73" w14:textId="77777777" w:rsidR="009F1085" w:rsidRPr="009F1085" w:rsidRDefault="009F1085" w:rsidP="009F1085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Na czym polegają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F5DA356" w14:textId="77777777" w:rsidR="009F1085" w:rsidRPr="009F1085" w:rsidRDefault="009F1085" w:rsidP="009F1085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Jak skorzystać</w:t>
            </w:r>
          </w:p>
        </w:tc>
      </w:tr>
      <w:tr w:rsidR="009F1085" w:rsidRPr="009F1085" w14:paraId="0CAF195C" w14:textId="77777777" w:rsidTr="00D43186">
        <w:tc>
          <w:tcPr>
            <w:tcW w:w="0" w:type="auto"/>
            <w:hideMark/>
          </w:tcPr>
          <w:p w14:paraId="650B9306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dostępu do danych.</w:t>
            </w:r>
          </w:p>
        </w:tc>
        <w:tc>
          <w:tcPr>
            <w:tcW w:w="0" w:type="auto"/>
            <w:hideMark/>
          </w:tcPr>
          <w:p w14:paraId="08142B5E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Dowiedz się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czy dysponujemy Twoimi danymi osobowymi, jakie są to dane oraz w jaki sposób posługujemy się nimi.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Uzyskaj kopię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swoich danych osobowych. </w:t>
            </w:r>
          </w:p>
          <w:p w14:paraId="08D074FE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Dostępu do danych udzielamy poprzez przekazanie specjalnego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raportu.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Nie przekazujemy kopii zgromadzonej dokumentacji. </w:t>
            </w:r>
          </w:p>
          <w:p w14:paraId="4024DE75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Prawo do uzyskania kopii danych osobowych nie może negatywnie wpływać na prawa i wolności innych.</w:t>
            </w:r>
          </w:p>
        </w:tc>
        <w:tc>
          <w:tcPr>
            <w:tcW w:w="0" w:type="auto"/>
          </w:tcPr>
          <w:p w14:paraId="61771275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Złóż podanie. Dane kontaktowe znajdują się w punkcie 1. i 2.</w:t>
            </w:r>
          </w:p>
          <w:p w14:paraId="300BF82F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Wskaż swoje dane identyfikacyjne. Może to być np. imię i nazwisko.</w:t>
            </w:r>
          </w:p>
          <w:p w14:paraId="563CE935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79CB70B0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Określ swoje żądanie. W treści podania napisz, że składasz wniosek o dostęp do swoich danych osobowych.</w:t>
            </w:r>
          </w:p>
        </w:tc>
      </w:tr>
      <w:tr w:rsidR="009F1085" w:rsidRPr="009F1085" w14:paraId="0D128033" w14:textId="77777777" w:rsidTr="00D43186">
        <w:tc>
          <w:tcPr>
            <w:tcW w:w="0" w:type="auto"/>
            <w:hideMark/>
          </w:tcPr>
          <w:p w14:paraId="346C96FE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do sprostowania danych.</w:t>
            </w:r>
          </w:p>
        </w:tc>
        <w:tc>
          <w:tcPr>
            <w:tcW w:w="0" w:type="auto"/>
            <w:hideMark/>
          </w:tcPr>
          <w:p w14:paraId="44E96D6F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Popraw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nieprawidłowe informacje na swój temat.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Zaktualizuj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nieaktualne.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Uzupełnij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brakujące.</w:t>
            </w:r>
          </w:p>
          <w:p w14:paraId="4A180906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Przed dokonaniem sprostowania będziemy sprawdzać prawdziwość i poprawność podawanych przez Państwa danych osobowych. W tym celu poprosimy o okazanie odpowiedniego dokumentu lub wykonanie wskazanej czynności.</w:t>
            </w:r>
          </w:p>
        </w:tc>
        <w:tc>
          <w:tcPr>
            <w:tcW w:w="0" w:type="auto"/>
          </w:tcPr>
          <w:p w14:paraId="171F12E2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Złóż podanie. Dane kontaktowe znajdują się w punkcie 1. i 2.</w:t>
            </w:r>
          </w:p>
          <w:p w14:paraId="1E242A91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Wskaż swoje dane identyfikacyjne. Może to być np. imię i nazwisko.</w:t>
            </w:r>
          </w:p>
          <w:p w14:paraId="6C81B492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46F93236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Określ swoje żądanie. W treści podania napisz, że składasz wniosek o sprostowanie swoich danych osobowych.</w:t>
            </w:r>
          </w:p>
          <w:p w14:paraId="61080E1E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5. Wskaż dokładnie które informacje na swój temat uznajesz za błędne lub nieaktualne albo wskaż brakujące informacje.</w:t>
            </w:r>
          </w:p>
        </w:tc>
      </w:tr>
      <w:tr w:rsidR="009F1085" w:rsidRPr="009F1085" w14:paraId="1B90D93B" w14:textId="77777777" w:rsidTr="00D43186">
        <w:tc>
          <w:tcPr>
            <w:tcW w:w="0" w:type="auto"/>
          </w:tcPr>
          <w:p w14:paraId="19CCDC34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do usunięcia danych.</w:t>
            </w:r>
          </w:p>
        </w:tc>
        <w:tc>
          <w:tcPr>
            <w:tcW w:w="0" w:type="auto"/>
          </w:tcPr>
          <w:p w14:paraId="632868CB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Poproś nas o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skasowanie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Twoich danych osobowych.</w:t>
            </w:r>
          </w:p>
          <w:p w14:paraId="20490C8A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Prawo do usunięcia danych przysługuje wyłącznie, gdy:</w:t>
            </w:r>
          </w:p>
          <w:p w14:paraId="2D72C6FA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Państwa dane osobowe nie są nam już potrzebne do osiągnięcia naszych celów albo</w:t>
            </w:r>
          </w:p>
          <w:p w14:paraId="27482B2E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wnieśliście Państwo sprzeciw, który okazał się być słuszny albo</w:t>
            </w:r>
          </w:p>
          <w:p w14:paraId="16AD4CB2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3. Państwa dane osobowe są wykorzystywane niezgodnie z prawem albo </w:t>
            </w:r>
          </w:p>
          <w:p w14:paraId="1163F8FF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4. w konkretnym przypadku spoczywa na nas prawny obowiązek usunięcia Państwa danych osobowych. </w:t>
            </w:r>
          </w:p>
          <w:p w14:paraId="4354082F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Odmówimy Państwu prawa do usunięcia danych, gdy:</w:t>
            </w:r>
          </w:p>
          <w:p w14:paraId="09CAB9BC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dane osobowe będą nam niezbędne do wywiązania się z obowiązku prawnego albo</w:t>
            </w:r>
          </w:p>
          <w:p w14:paraId="41441FCA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dane osobowe będą niezbędne do wykonania zadań archiwalnych, realizowanych w interesie publicznym, do badań naukowych lub historycznych lub do celów statystycznych. Odmowa nastąpi pod warunkiem, że usunięcie danych poważnie utrudni lub uniemożliwi nam realizację tych celów albo</w:t>
            </w:r>
          </w:p>
          <w:p w14:paraId="07C7D844" w14:textId="31308635" w:rsidR="009F1085" w:rsidRPr="0011049E" w:rsidRDefault="009F1085" w:rsidP="0011049E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dane osobowe będą niezbędne do ustalenia, dochodzenia lub obrony roszczeń.</w:t>
            </w:r>
          </w:p>
        </w:tc>
        <w:tc>
          <w:tcPr>
            <w:tcW w:w="0" w:type="auto"/>
          </w:tcPr>
          <w:p w14:paraId="18C06147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Złóż podanie. Dane kontaktowe znajdują się w punkcie 1. i 2.</w:t>
            </w:r>
          </w:p>
          <w:p w14:paraId="27609997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Wskaż swoje dane identyfikacyjne. Może to być np. imię i nazwisko.</w:t>
            </w:r>
          </w:p>
          <w:p w14:paraId="3FF1038E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1C22464A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Wskaż dokładnie zakres danych osobowych, które mają zostać usunięte. Mogą to być poszczególne informacje albo wszystkie dane osobowe, zgromadzone w związku z udzieloną zgodą.</w:t>
            </w:r>
          </w:p>
          <w:p w14:paraId="69EF4758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5. Uzasadnij swoje stanowisko. Pomoże nam to prawidłowo ocenić Twoje żądanie.</w:t>
            </w:r>
          </w:p>
        </w:tc>
      </w:tr>
      <w:tr w:rsidR="009F1085" w:rsidRPr="009F1085" w14:paraId="5A69B640" w14:textId="77777777" w:rsidTr="00D43186">
        <w:tc>
          <w:tcPr>
            <w:tcW w:w="0" w:type="auto"/>
          </w:tcPr>
          <w:p w14:paraId="1EEA733E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do ograniczenia przetwarzania.</w:t>
            </w:r>
          </w:p>
        </w:tc>
        <w:tc>
          <w:tcPr>
            <w:tcW w:w="0" w:type="auto"/>
          </w:tcPr>
          <w:p w14:paraId="2353DDF4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Poproś nas, abyśmy nie wykorzystywali więcej Twoich danych osobowych z uwagi na co najmniej jedną z poniższych okoliczności:</w:t>
            </w:r>
          </w:p>
          <w:p w14:paraId="6376979B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lastRenderedPageBreak/>
              <w:t>1. kwestionujecie Państwo prawidłowość danych osobowych – ograniczymy przetwarzanie na okres pozwalający sprawdzić prawidłowość tych danych albo</w:t>
            </w:r>
          </w:p>
          <w:p w14:paraId="57A2F777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Państwa dane osobowe są wykorzystywane niezgodnie z prawem lecz sprzeciwiacie wiacie się Państwo ich usunięciu, żądając w zamian ograniczenia przetwarzania albo</w:t>
            </w:r>
          </w:p>
          <w:p w14:paraId="21FC6820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3. nie potrzebujemy już Państwa danych osobowych do osiągnięcia naszych celów, ale są one niezbędne Państwu do ustalenia, dochodzenia lub obrony roszczeń; </w:t>
            </w:r>
          </w:p>
          <w:p w14:paraId="6B334992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wnieśliście Państwo sprzeciw – ograniczymy przetwarzanie do czasu ustalenia jego zasadności.</w:t>
            </w:r>
          </w:p>
        </w:tc>
        <w:tc>
          <w:tcPr>
            <w:tcW w:w="0" w:type="auto"/>
          </w:tcPr>
          <w:p w14:paraId="299A5DDA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lastRenderedPageBreak/>
              <w:t>1. Złóż podanie. Dane kontaktowe znajdują się w punkcie 1. i 2.</w:t>
            </w:r>
          </w:p>
          <w:p w14:paraId="220F38C2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lastRenderedPageBreak/>
              <w:t>2. Wskaż swoje dane identyfikacyjne. Może to być np. imię i nazwisko.</w:t>
            </w:r>
          </w:p>
          <w:p w14:paraId="3D0125AC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700EFDFD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Określ swoje żądanie. Napisz, że żądasz ograniczenia przetwarzania swoich danych osobowych.</w:t>
            </w:r>
          </w:p>
          <w:p w14:paraId="0A32D032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5. Uzasadnij swoje stanowisko. Pomoże nam to prawidłowo ocenić Twoje żądanie. Okoliczności uzasadniające ograniczenia przetwarzania znajdziesz obok, po lewej.</w:t>
            </w:r>
          </w:p>
        </w:tc>
      </w:tr>
      <w:tr w:rsidR="009F1085" w:rsidRPr="009F1085" w14:paraId="05C983CA" w14:textId="77777777" w:rsidTr="00D43186">
        <w:tc>
          <w:tcPr>
            <w:tcW w:w="0" w:type="auto"/>
            <w:shd w:val="clear" w:color="auto" w:fill="FBE4D5" w:themeFill="accent2" w:themeFillTint="33"/>
          </w:tcPr>
          <w:p w14:paraId="248195E9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Prawo do sprzeciwu.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A60CB43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Zablokuj nam możliwość wykorzystywania Twoich danych osobowych, wykorzystywanych do prowadzenia postępowania w celu udzielenia zamówienia publicznego, zarządzania roszczeniami lub do wykonywania czynności kancelaryjnych.</w:t>
            </w:r>
          </w:p>
          <w:p w14:paraId="0E6284FC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Z prawa do sprzeciwu można skorzystać w dowolnym momencie. Uznanie sprzeciwu skutkuje usunięciem danych osobowych. Sprzeciw uwzględnimy tylko w wyjątkowych przypadkach, z uwagi na Państwa szczególną sytuację. Proszę uzasadnić sprzeciw, aby zwiększyć szanse na jego uwzględnienie. </w:t>
            </w:r>
          </w:p>
          <w:p w14:paraId="74948180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Uzasadniając sprzeciw proszę dokładnie opisać na czym polega szczególny charakter sytuacji, w której się Państwo znajdujecie. W tym celu należy wyjaśnić czym różni się Państwa sytuacja od sytuacji innych osób, których dane osobowe wykorzystujemy w tych samych celach.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038F00F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Złóż podanie. Dane kontaktowe znajdują się w punkcie 1. i 2.</w:t>
            </w:r>
          </w:p>
          <w:p w14:paraId="235E19F0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Wskaż swoje dane identyfikacyjne. Może to być np. imię i nazwisko.</w:t>
            </w:r>
          </w:p>
          <w:p w14:paraId="6C15BF4A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19585D77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Wskaż dokładnie którym celom przetwarzania danych osobowych się sprzeciwiasz.</w:t>
            </w:r>
          </w:p>
          <w:p w14:paraId="6E066124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5. Uzasadnij swoje stanowisko, aby zwiększyć szanse na pozytywne rozpatrzenie sprzeciwu. Opisz na czym polega szczególny charakter sytuacji, w której się znajdujesz.</w:t>
            </w:r>
          </w:p>
        </w:tc>
      </w:tr>
      <w:tr w:rsidR="009F1085" w:rsidRPr="009F1085" w14:paraId="145417C8" w14:textId="77777777" w:rsidTr="00D43186">
        <w:tc>
          <w:tcPr>
            <w:tcW w:w="0" w:type="auto"/>
          </w:tcPr>
          <w:p w14:paraId="1ED18A77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do przenoszenia danych.</w:t>
            </w:r>
          </w:p>
        </w:tc>
        <w:tc>
          <w:tcPr>
            <w:tcW w:w="0" w:type="auto"/>
          </w:tcPr>
          <w:p w14:paraId="67B9C5E7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Uzyskaj zbiór swoich danych osobowych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w ustrukturyzowanym, powszechnie używanym formacie nadającym się do odczytu maszynowego. </w:t>
            </w:r>
          </w:p>
          <w:p w14:paraId="5CEA247B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Zażądaj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przesłania swoich danych osobowych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do innej organizacji.</w:t>
            </w:r>
          </w:p>
          <w:p w14:paraId="1D865C4D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Prawo do przenoszenia danych przysługuje w stosunku do danych osobowych, wykorzystywanych do realizacji umowy zawartej z wykonawcą.</w:t>
            </w:r>
          </w:p>
        </w:tc>
        <w:tc>
          <w:tcPr>
            <w:tcW w:w="0" w:type="auto"/>
          </w:tcPr>
          <w:p w14:paraId="468FB2BD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Złóż podanie. Dane kontaktowe znajdują się w punkcie 1. i 2.</w:t>
            </w:r>
          </w:p>
          <w:p w14:paraId="11C8E26A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Wskaż swoje dane identyfikacyjne. Może to być np. imię i nazwisko.</w:t>
            </w:r>
          </w:p>
          <w:p w14:paraId="62A2C99B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1A1D3BFE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 Określ swoje żądanie. Napisz, że chcesz skorzystać z prawa do przenoszenia danych.</w:t>
            </w:r>
          </w:p>
          <w:p w14:paraId="6E933C56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5. Napisz w jakim formacie chcesz otrzymać swoje dane osobowe – najbardziej popularne to: .</w:t>
            </w:r>
            <w:proofErr w:type="spellStart"/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docx</w:t>
            </w:r>
            <w:proofErr w:type="spellEnd"/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, .pdf, .txt oraz .</w:t>
            </w:r>
            <w:proofErr w:type="spellStart"/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xlsx</w:t>
            </w:r>
            <w:proofErr w:type="spellEnd"/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.</w:t>
            </w:r>
          </w:p>
          <w:p w14:paraId="217EB0DF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Alternatywnie – napisz komu mamy przesłać Twoje dane osobowe.</w:t>
            </w:r>
          </w:p>
        </w:tc>
      </w:tr>
      <w:tr w:rsidR="009F1085" w:rsidRPr="009F1085" w14:paraId="06D39F61" w14:textId="77777777" w:rsidTr="00D43186">
        <w:tc>
          <w:tcPr>
            <w:tcW w:w="0" w:type="auto"/>
            <w:hideMark/>
          </w:tcPr>
          <w:p w14:paraId="7921130B" w14:textId="77777777" w:rsidR="009F1085" w:rsidRPr="009F1085" w:rsidRDefault="009F1085" w:rsidP="009F1085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skargi do Prezesa Urzędu Ochrony Danych Osobowych.</w:t>
            </w:r>
          </w:p>
        </w:tc>
        <w:tc>
          <w:tcPr>
            <w:tcW w:w="0" w:type="auto"/>
            <w:hideMark/>
          </w:tcPr>
          <w:p w14:paraId="04E48077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Powiadom organ nadzorujący przestrzeganie przepisów o ochronie danych osobowych o naruszeniu prawa.</w:t>
            </w:r>
          </w:p>
        </w:tc>
        <w:tc>
          <w:tcPr>
            <w:tcW w:w="0" w:type="auto"/>
            <w:hideMark/>
          </w:tcPr>
          <w:p w14:paraId="4D210542" w14:textId="77777777" w:rsidR="009F1085" w:rsidRPr="009F1085" w:rsidRDefault="009F1085" w:rsidP="009F1085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Skontaktuj się z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6FC91648" w14:textId="77777777" w:rsidR="009F1085" w:rsidRDefault="009F1085" w:rsidP="00A02F2B">
      <w:pPr>
        <w:spacing w:before="80" w:after="80" w:line="240" w:lineRule="auto"/>
        <w:contextualSpacing/>
        <w:jc w:val="both"/>
        <w:rPr>
          <w:rFonts w:ascii="Cambria" w:eastAsia="Calibri" w:hAnsi="Cambria" w:cs="Times New Roman"/>
          <w:sz w:val="16"/>
          <w:szCs w:val="16"/>
        </w:rPr>
      </w:pPr>
    </w:p>
    <w:p w14:paraId="21ECF965" w14:textId="77777777" w:rsidR="009F1085" w:rsidRDefault="009F1085" w:rsidP="009F1085">
      <w:pPr>
        <w:spacing w:before="80" w:after="80" w:line="240" w:lineRule="auto"/>
        <w:ind w:left="357"/>
        <w:contextualSpacing/>
        <w:jc w:val="both"/>
        <w:rPr>
          <w:rFonts w:ascii="Cambria" w:eastAsia="Calibri" w:hAnsi="Cambria" w:cs="Times New Roman"/>
          <w:sz w:val="16"/>
          <w:szCs w:val="16"/>
        </w:rPr>
      </w:pPr>
    </w:p>
    <w:p w14:paraId="1B2862F5" w14:textId="77777777" w:rsidR="009F1085" w:rsidRPr="009F1085" w:rsidRDefault="009F1085" w:rsidP="009F1085">
      <w:pPr>
        <w:spacing w:after="0" w:line="240" w:lineRule="auto"/>
        <w:ind w:left="357"/>
        <w:contextualSpacing/>
        <w:jc w:val="both"/>
        <w:rPr>
          <w:rFonts w:ascii="Cambria" w:eastAsia="Calibri" w:hAnsi="Cambria" w:cs="Times New Roman"/>
          <w:sz w:val="16"/>
          <w:szCs w:val="16"/>
        </w:rPr>
      </w:pPr>
    </w:p>
    <w:p w14:paraId="6B25C9D6" w14:textId="77777777" w:rsidR="009F1085" w:rsidRDefault="009F1085" w:rsidP="009F108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Czy podanie danych jest konieczne:</w:t>
      </w:r>
      <w:r w:rsidRPr="009F1085">
        <w:rPr>
          <w:rFonts w:ascii="Times New Roman" w:eastAsia="Calibri" w:hAnsi="Times New Roman" w:cs="Times New Roman"/>
        </w:rPr>
        <w:t xml:space="preserve"> podanie danych osobowych jest warunkiem zawarcia umowy z wykonawcą. </w:t>
      </w:r>
    </w:p>
    <w:p w14:paraId="4D0F2559" w14:textId="5E0CEEC3" w:rsidR="009F1085" w:rsidRDefault="009F1085" w:rsidP="009F108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Konsekwencje niepodania danych:</w:t>
      </w:r>
      <w:r w:rsidRPr="009F1085">
        <w:rPr>
          <w:rFonts w:ascii="Times New Roman" w:eastAsia="Calibri" w:hAnsi="Times New Roman" w:cs="Times New Roman"/>
        </w:rPr>
        <w:t xml:space="preserve"> wykluczenie wykonawcy z postępowania </w:t>
      </w:r>
      <w:r w:rsidR="0011049E">
        <w:rPr>
          <w:rFonts w:ascii="Times New Roman" w:eastAsia="Calibri" w:hAnsi="Times New Roman" w:cs="Times New Roman"/>
        </w:rPr>
        <w:br/>
      </w:r>
      <w:r w:rsidRPr="009F1085">
        <w:rPr>
          <w:rFonts w:ascii="Times New Roman" w:eastAsia="Calibri" w:hAnsi="Times New Roman" w:cs="Times New Roman"/>
        </w:rPr>
        <w:t>o udzielenie zamówienia publicznego albo rezygnacja z zamiaru zawarcia umowy.</w:t>
      </w:r>
    </w:p>
    <w:p w14:paraId="67DBCCB5" w14:textId="77777777" w:rsidR="009F1085" w:rsidRDefault="009F1085" w:rsidP="009F108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Zautomatyzowane podejmowanie decyzji:</w:t>
      </w:r>
      <w:r w:rsidRPr="009F1085">
        <w:rPr>
          <w:rFonts w:ascii="Times New Roman" w:eastAsia="Calibri" w:hAnsi="Times New Roman" w:cs="Times New Roman"/>
        </w:rPr>
        <w:t xml:space="preserve"> nie dotyczy.</w:t>
      </w:r>
    </w:p>
    <w:p w14:paraId="6501AA9D" w14:textId="76492C85" w:rsidR="009F1085" w:rsidRPr="009F1085" w:rsidRDefault="009F1085" w:rsidP="009F108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Profilowanie:</w:t>
      </w:r>
      <w:r w:rsidRPr="009F1085">
        <w:rPr>
          <w:rFonts w:ascii="Times New Roman" w:eastAsia="Calibri" w:hAnsi="Times New Roman" w:cs="Times New Roman"/>
        </w:rPr>
        <w:t xml:space="preserve"> nie dotyczy.</w:t>
      </w:r>
    </w:p>
    <w:p w14:paraId="0BFB3E9A" w14:textId="77777777" w:rsidR="009F1085" w:rsidRPr="009F1085" w:rsidRDefault="009F1085" w:rsidP="009F1085">
      <w:pPr>
        <w:spacing w:after="0" w:line="240" w:lineRule="auto"/>
        <w:rPr>
          <w:rFonts w:ascii="Times New Roman" w:hAnsi="Times New Roman" w:cs="Times New Roman"/>
        </w:rPr>
      </w:pPr>
    </w:p>
    <w:p w14:paraId="40A52F93" w14:textId="77777777" w:rsidR="00E95C47" w:rsidRPr="009F1085" w:rsidRDefault="00E95C47" w:rsidP="0094787B">
      <w:pPr>
        <w:pStyle w:val="Akapitzlist"/>
        <w:jc w:val="both"/>
        <w:rPr>
          <w:rFonts w:ascii="Times New Roman" w:hAnsi="Times New Roman" w:cs="Times New Roman"/>
        </w:rPr>
      </w:pPr>
    </w:p>
    <w:p w14:paraId="1C1EE782" w14:textId="77777777" w:rsidR="00E95C47" w:rsidRDefault="00E95C47" w:rsidP="0094787B">
      <w:pPr>
        <w:pStyle w:val="Akapitzlist"/>
        <w:jc w:val="both"/>
        <w:rPr>
          <w:rFonts w:ascii="Times New Roman" w:hAnsi="Times New Roman"/>
        </w:rPr>
      </w:pPr>
    </w:p>
    <w:p w14:paraId="68A4162E" w14:textId="77777777" w:rsidR="00E95C47" w:rsidRDefault="00E95C47" w:rsidP="0094787B">
      <w:pPr>
        <w:pStyle w:val="Akapitzlist"/>
        <w:jc w:val="both"/>
        <w:rPr>
          <w:rFonts w:ascii="Times New Roman" w:hAnsi="Times New Roman"/>
        </w:rPr>
      </w:pPr>
    </w:p>
    <w:p w14:paraId="7DAF47DD" w14:textId="77777777" w:rsidR="0094787B" w:rsidRDefault="0094787B" w:rsidP="0094787B">
      <w:pPr>
        <w:pStyle w:val="Akapitzlist"/>
        <w:jc w:val="both"/>
        <w:rPr>
          <w:rFonts w:ascii="Times New Roman" w:hAnsi="Times New Roman" w:cs="Times New Roman"/>
        </w:rPr>
      </w:pPr>
    </w:p>
    <w:sectPr w:rsidR="0094787B" w:rsidSect="00BC6FA7">
      <w:footerReference w:type="default" r:id="rId12"/>
      <w:pgSz w:w="11906" w:h="16838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A991F" w14:textId="77777777" w:rsidR="00916CD2" w:rsidRDefault="00916CD2" w:rsidP="00924E4B">
      <w:pPr>
        <w:spacing w:after="0" w:line="240" w:lineRule="auto"/>
      </w:pPr>
      <w:r>
        <w:separator/>
      </w:r>
    </w:p>
  </w:endnote>
  <w:endnote w:type="continuationSeparator" w:id="0">
    <w:p w14:paraId="031461A9" w14:textId="77777777" w:rsidR="00916CD2" w:rsidRDefault="00916CD2" w:rsidP="0092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389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F7138C1" w14:textId="6BB0819C" w:rsidR="009F1085" w:rsidRPr="009F1085" w:rsidRDefault="009F1085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F108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F108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F108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059FF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9F108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9847337" w14:textId="77777777" w:rsidR="009F1085" w:rsidRDefault="009F10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B2F41" w14:textId="77777777" w:rsidR="00916CD2" w:rsidRDefault="00916CD2" w:rsidP="00924E4B">
      <w:pPr>
        <w:spacing w:after="0" w:line="240" w:lineRule="auto"/>
      </w:pPr>
      <w:r>
        <w:separator/>
      </w:r>
    </w:p>
  </w:footnote>
  <w:footnote w:type="continuationSeparator" w:id="0">
    <w:p w14:paraId="437FD8BB" w14:textId="77777777" w:rsidR="00916CD2" w:rsidRDefault="00916CD2" w:rsidP="00924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4897"/>
    <w:multiLevelType w:val="hybridMultilevel"/>
    <w:tmpl w:val="F4FC1E18"/>
    <w:lvl w:ilvl="0" w:tplc="D7009E3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D1D3F"/>
    <w:multiLevelType w:val="hybridMultilevel"/>
    <w:tmpl w:val="50BC93AE"/>
    <w:lvl w:ilvl="0" w:tplc="B31CB690">
      <w:start w:val="1"/>
      <w:numFmt w:val="decimal"/>
      <w:lvlText w:val="%1)"/>
      <w:lvlJc w:val="left"/>
      <w:pPr>
        <w:ind w:left="1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0FF32A8"/>
    <w:multiLevelType w:val="hybridMultilevel"/>
    <w:tmpl w:val="72963D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518D"/>
    <w:multiLevelType w:val="hybridMultilevel"/>
    <w:tmpl w:val="59B0122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F68AD"/>
    <w:multiLevelType w:val="hybridMultilevel"/>
    <w:tmpl w:val="E1AE8F3E"/>
    <w:lvl w:ilvl="0" w:tplc="04150017">
      <w:start w:val="1"/>
      <w:numFmt w:val="lowerLetter"/>
      <w:lvlText w:val="%1)"/>
      <w:lvlJc w:val="left"/>
      <w:pPr>
        <w:ind w:left="2279" w:hanging="360"/>
      </w:p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" w15:restartNumberingAfterBreak="0">
    <w:nsid w:val="16DA540B"/>
    <w:multiLevelType w:val="hybridMultilevel"/>
    <w:tmpl w:val="C912625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7C773D2"/>
    <w:multiLevelType w:val="hybridMultilevel"/>
    <w:tmpl w:val="15140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47926"/>
    <w:multiLevelType w:val="hybridMultilevel"/>
    <w:tmpl w:val="E0BE60D8"/>
    <w:lvl w:ilvl="0" w:tplc="A0D20C3E">
      <w:start w:val="50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ADD56BF"/>
    <w:multiLevelType w:val="hybridMultilevel"/>
    <w:tmpl w:val="55A29F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344BB5"/>
    <w:multiLevelType w:val="multilevel"/>
    <w:tmpl w:val="6A0A6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233A6"/>
    <w:multiLevelType w:val="hybridMultilevel"/>
    <w:tmpl w:val="41D624D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31525B9"/>
    <w:multiLevelType w:val="hybridMultilevel"/>
    <w:tmpl w:val="A36CDF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C36322"/>
    <w:multiLevelType w:val="hybridMultilevel"/>
    <w:tmpl w:val="B1E637B2"/>
    <w:lvl w:ilvl="0" w:tplc="2CDC4758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C74D2"/>
    <w:multiLevelType w:val="hybridMultilevel"/>
    <w:tmpl w:val="F68055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DC7605D"/>
    <w:multiLevelType w:val="hybridMultilevel"/>
    <w:tmpl w:val="674C45D0"/>
    <w:lvl w:ilvl="0" w:tplc="89449FAC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EE57DA"/>
    <w:multiLevelType w:val="hybridMultilevel"/>
    <w:tmpl w:val="31FCE2C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CF263F"/>
    <w:multiLevelType w:val="hybridMultilevel"/>
    <w:tmpl w:val="DC80A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94F31"/>
    <w:multiLevelType w:val="hybridMultilevel"/>
    <w:tmpl w:val="7E308ED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EFD2ED7"/>
    <w:multiLevelType w:val="hybridMultilevel"/>
    <w:tmpl w:val="5CB2825C"/>
    <w:lvl w:ilvl="0" w:tplc="4044FE82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43F61"/>
    <w:multiLevelType w:val="hybridMultilevel"/>
    <w:tmpl w:val="6EDEA1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4E0C8C"/>
    <w:multiLevelType w:val="multilevel"/>
    <w:tmpl w:val="0E6A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424712"/>
    <w:multiLevelType w:val="hybridMultilevel"/>
    <w:tmpl w:val="836EA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DE65B3"/>
    <w:multiLevelType w:val="hybridMultilevel"/>
    <w:tmpl w:val="A448D1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D43F29"/>
    <w:multiLevelType w:val="hybridMultilevel"/>
    <w:tmpl w:val="7480E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421CB"/>
    <w:multiLevelType w:val="hybridMultilevel"/>
    <w:tmpl w:val="66B2421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2FC556B"/>
    <w:multiLevelType w:val="hybridMultilevel"/>
    <w:tmpl w:val="67CEB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101306"/>
    <w:multiLevelType w:val="hybridMultilevel"/>
    <w:tmpl w:val="B5FABDF0"/>
    <w:lvl w:ilvl="0" w:tplc="2A7EAC4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661B57"/>
    <w:multiLevelType w:val="multilevel"/>
    <w:tmpl w:val="C2B8B99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7664C8"/>
    <w:multiLevelType w:val="multilevel"/>
    <w:tmpl w:val="1C00A2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27742A2"/>
    <w:multiLevelType w:val="hybridMultilevel"/>
    <w:tmpl w:val="E13A1E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9D858C5"/>
    <w:multiLevelType w:val="multilevel"/>
    <w:tmpl w:val="6A58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901606"/>
    <w:multiLevelType w:val="hybridMultilevel"/>
    <w:tmpl w:val="51B4CC1A"/>
    <w:lvl w:ilvl="0" w:tplc="A61E6F2A">
      <w:start w:val="1"/>
      <w:numFmt w:val="decimal"/>
      <w:lvlText w:val="%1)"/>
      <w:lvlJc w:val="left"/>
      <w:pPr>
        <w:ind w:left="144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8129A3"/>
    <w:multiLevelType w:val="hybridMultilevel"/>
    <w:tmpl w:val="F5DC889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7CE6936"/>
    <w:multiLevelType w:val="multilevel"/>
    <w:tmpl w:val="6A58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9E5A37"/>
    <w:multiLevelType w:val="hybridMultilevel"/>
    <w:tmpl w:val="50903E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1408220">
    <w:abstractNumId w:val="12"/>
  </w:num>
  <w:num w:numId="2" w16cid:durableId="309291066">
    <w:abstractNumId w:val="34"/>
  </w:num>
  <w:num w:numId="3" w16cid:durableId="506755600">
    <w:abstractNumId w:val="13"/>
  </w:num>
  <w:num w:numId="4" w16cid:durableId="1045449239">
    <w:abstractNumId w:val="8"/>
  </w:num>
  <w:num w:numId="5" w16cid:durableId="909385193">
    <w:abstractNumId w:val="11"/>
  </w:num>
  <w:num w:numId="6" w16cid:durableId="363944099">
    <w:abstractNumId w:val="14"/>
  </w:num>
  <w:num w:numId="7" w16cid:durableId="931621021">
    <w:abstractNumId w:val="24"/>
  </w:num>
  <w:num w:numId="8" w16cid:durableId="773524329">
    <w:abstractNumId w:val="15"/>
  </w:num>
  <w:num w:numId="9" w16cid:durableId="1506434264">
    <w:abstractNumId w:val="3"/>
  </w:num>
  <w:num w:numId="10" w16cid:durableId="985473390">
    <w:abstractNumId w:val="29"/>
  </w:num>
  <w:num w:numId="11" w16cid:durableId="1054161750">
    <w:abstractNumId w:val="2"/>
  </w:num>
  <w:num w:numId="12" w16cid:durableId="1318074127">
    <w:abstractNumId w:val="28"/>
  </w:num>
  <w:num w:numId="13" w16cid:durableId="1808667582">
    <w:abstractNumId w:val="19"/>
  </w:num>
  <w:num w:numId="14" w16cid:durableId="785655113">
    <w:abstractNumId w:val="17"/>
  </w:num>
  <w:num w:numId="15" w16cid:durableId="1957784645">
    <w:abstractNumId w:val="5"/>
  </w:num>
  <w:num w:numId="16" w16cid:durableId="164128949">
    <w:abstractNumId w:val="10"/>
  </w:num>
  <w:num w:numId="17" w16cid:durableId="854613695">
    <w:abstractNumId w:val="4"/>
  </w:num>
  <w:num w:numId="18" w16cid:durableId="427310810">
    <w:abstractNumId w:val="18"/>
  </w:num>
  <w:num w:numId="19" w16cid:durableId="555433243">
    <w:abstractNumId w:val="31"/>
  </w:num>
  <w:num w:numId="20" w16cid:durableId="2109614996">
    <w:abstractNumId w:val="26"/>
  </w:num>
  <w:num w:numId="21" w16cid:durableId="76248288">
    <w:abstractNumId w:val="16"/>
  </w:num>
  <w:num w:numId="22" w16cid:durableId="1083448801">
    <w:abstractNumId w:val="25"/>
  </w:num>
  <w:num w:numId="23" w16cid:durableId="1519078030">
    <w:abstractNumId w:val="0"/>
  </w:num>
  <w:num w:numId="24" w16cid:durableId="577637675">
    <w:abstractNumId w:val="21"/>
  </w:num>
  <w:num w:numId="25" w16cid:durableId="349066188">
    <w:abstractNumId w:val="27"/>
  </w:num>
  <w:num w:numId="26" w16cid:durableId="690181929">
    <w:abstractNumId w:val="1"/>
  </w:num>
  <w:num w:numId="27" w16cid:durableId="99567193">
    <w:abstractNumId w:val="7"/>
  </w:num>
  <w:num w:numId="28" w16cid:durableId="1294948423">
    <w:abstractNumId w:val="30"/>
    <w:lvlOverride w:ilvl="0">
      <w:startOverride w:val="3"/>
    </w:lvlOverride>
  </w:num>
  <w:num w:numId="29" w16cid:durableId="187257021">
    <w:abstractNumId w:val="33"/>
  </w:num>
  <w:num w:numId="30" w16cid:durableId="1858495625">
    <w:abstractNumId w:val="9"/>
    <w:lvlOverride w:ilvl="0">
      <w:startOverride w:val="6"/>
    </w:lvlOverride>
  </w:num>
  <w:num w:numId="31" w16cid:durableId="246111521">
    <w:abstractNumId w:val="6"/>
  </w:num>
  <w:num w:numId="32" w16cid:durableId="1444035179">
    <w:abstractNumId w:val="22"/>
  </w:num>
  <w:num w:numId="33" w16cid:durableId="1655060067">
    <w:abstractNumId w:val="20"/>
  </w:num>
  <w:num w:numId="34" w16cid:durableId="657422028">
    <w:abstractNumId w:val="23"/>
  </w:num>
  <w:num w:numId="35" w16cid:durableId="10601765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F9"/>
    <w:rsid w:val="000009E0"/>
    <w:rsid w:val="00042270"/>
    <w:rsid w:val="00062DD7"/>
    <w:rsid w:val="00075E52"/>
    <w:rsid w:val="0011049E"/>
    <w:rsid w:val="001555BF"/>
    <w:rsid w:val="00161A73"/>
    <w:rsid w:val="001775E9"/>
    <w:rsid w:val="001D1F1A"/>
    <w:rsid w:val="001F72DA"/>
    <w:rsid w:val="002864DB"/>
    <w:rsid w:val="002A1E79"/>
    <w:rsid w:val="00327396"/>
    <w:rsid w:val="0033260E"/>
    <w:rsid w:val="003503AD"/>
    <w:rsid w:val="00355BC9"/>
    <w:rsid w:val="00372DA0"/>
    <w:rsid w:val="00384F67"/>
    <w:rsid w:val="003D01AF"/>
    <w:rsid w:val="003D2067"/>
    <w:rsid w:val="003E7B7D"/>
    <w:rsid w:val="0040381B"/>
    <w:rsid w:val="004357A6"/>
    <w:rsid w:val="0045717C"/>
    <w:rsid w:val="0048416C"/>
    <w:rsid w:val="00486D1E"/>
    <w:rsid w:val="004A23B0"/>
    <w:rsid w:val="004A508F"/>
    <w:rsid w:val="004F0C03"/>
    <w:rsid w:val="004F636C"/>
    <w:rsid w:val="005300D2"/>
    <w:rsid w:val="0053711F"/>
    <w:rsid w:val="005703F9"/>
    <w:rsid w:val="005864F6"/>
    <w:rsid w:val="00595DF3"/>
    <w:rsid w:val="005F399D"/>
    <w:rsid w:val="006032B7"/>
    <w:rsid w:val="006316A3"/>
    <w:rsid w:val="006524D3"/>
    <w:rsid w:val="00695FC4"/>
    <w:rsid w:val="006E7C1F"/>
    <w:rsid w:val="00733E7A"/>
    <w:rsid w:val="00734A40"/>
    <w:rsid w:val="0076542B"/>
    <w:rsid w:val="00783C9D"/>
    <w:rsid w:val="00784509"/>
    <w:rsid w:val="007A4001"/>
    <w:rsid w:val="007A63C2"/>
    <w:rsid w:val="007B0CF7"/>
    <w:rsid w:val="008046B9"/>
    <w:rsid w:val="008059FF"/>
    <w:rsid w:val="00865040"/>
    <w:rsid w:val="0087686A"/>
    <w:rsid w:val="008A28D3"/>
    <w:rsid w:val="008D38FB"/>
    <w:rsid w:val="008F20C5"/>
    <w:rsid w:val="00916CD2"/>
    <w:rsid w:val="00923E24"/>
    <w:rsid w:val="00924E4B"/>
    <w:rsid w:val="0094787B"/>
    <w:rsid w:val="00961795"/>
    <w:rsid w:val="009B2158"/>
    <w:rsid w:val="009D24F8"/>
    <w:rsid w:val="009F1085"/>
    <w:rsid w:val="009F3DEE"/>
    <w:rsid w:val="00A02F2B"/>
    <w:rsid w:val="00A32909"/>
    <w:rsid w:val="00A653F8"/>
    <w:rsid w:val="00AC3F19"/>
    <w:rsid w:val="00AC54EC"/>
    <w:rsid w:val="00AD218E"/>
    <w:rsid w:val="00AD64FF"/>
    <w:rsid w:val="00AD7C88"/>
    <w:rsid w:val="00B10D0C"/>
    <w:rsid w:val="00B322D6"/>
    <w:rsid w:val="00B374DE"/>
    <w:rsid w:val="00B417AB"/>
    <w:rsid w:val="00B546A3"/>
    <w:rsid w:val="00BC5742"/>
    <w:rsid w:val="00BC6FA7"/>
    <w:rsid w:val="00C00580"/>
    <w:rsid w:val="00C34C84"/>
    <w:rsid w:val="00C36A93"/>
    <w:rsid w:val="00CB294D"/>
    <w:rsid w:val="00CB6CB8"/>
    <w:rsid w:val="00CC282B"/>
    <w:rsid w:val="00D03E1D"/>
    <w:rsid w:val="00D114BA"/>
    <w:rsid w:val="00D2083C"/>
    <w:rsid w:val="00D33F37"/>
    <w:rsid w:val="00D77BE0"/>
    <w:rsid w:val="00DB4BE6"/>
    <w:rsid w:val="00DC43A1"/>
    <w:rsid w:val="00E95C47"/>
    <w:rsid w:val="00EB3230"/>
    <w:rsid w:val="00EB67E1"/>
    <w:rsid w:val="00ED2505"/>
    <w:rsid w:val="00F337FB"/>
    <w:rsid w:val="00F623E2"/>
    <w:rsid w:val="00F76081"/>
    <w:rsid w:val="00FE12C5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8177"/>
  <w15:chartTrackingRefBased/>
  <w15:docId w15:val="{D74477B8-DCE7-43F4-A5DC-0C7A75B0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03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03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03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E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4E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20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0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20C5"/>
    <w:rPr>
      <w:vertAlign w:val="superscript"/>
    </w:rPr>
  </w:style>
  <w:style w:type="paragraph" w:styleId="NormalnyWeb">
    <w:name w:val="Normal (Web)"/>
    <w:basedOn w:val="Normalny"/>
    <w:uiPriority w:val="99"/>
    <w:rsid w:val="0092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3E7B7D"/>
    <w:rPr>
      <w:rFonts w:ascii="Calibri" w:eastAsia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E7B7D"/>
    <w:pPr>
      <w:widowControl w:val="0"/>
      <w:shd w:val="clear" w:color="auto" w:fill="FFFFFF"/>
      <w:spacing w:after="120" w:line="454" w:lineRule="exact"/>
      <w:ind w:hanging="360"/>
      <w:jc w:val="center"/>
    </w:pPr>
    <w:rPr>
      <w:rFonts w:ascii="Calibri" w:eastAsia="Calibri" w:hAnsi="Calibri" w:cs="Calibri"/>
      <w:b/>
      <w:bCs/>
      <w:i/>
      <w:iCs/>
      <w:sz w:val="21"/>
      <w:szCs w:val="21"/>
    </w:rPr>
  </w:style>
  <w:style w:type="table" w:styleId="Tabela-Siatka">
    <w:name w:val="Table Grid"/>
    <w:basedOn w:val="Standardowy"/>
    <w:uiPriority w:val="39"/>
    <w:rsid w:val="009F10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085"/>
  </w:style>
  <w:style w:type="paragraph" w:styleId="Stopka">
    <w:name w:val="footer"/>
    <w:basedOn w:val="Normalny"/>
    <w:link w:val="StopkaZnak"/>
    <w:uiPriority w:val="99"/>
    <w:unhideWhenUsed/>
    <w:rsid w:val="009F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blazowa@ops.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blazowa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gblazowa@ops.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blazowa@ops.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9757-1438-4668-9458-95B7AA7C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3873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Pomost_30</dc:creator>
  <cp:keywords/>
  <dc:description/>
  <cp:lastModifiedBy>Michał Wójcik</cp:lastModifiedBy>
  <cp:revision>11</cp:revision>
  <cp:lastPrinted>2024-12-03T12:14:00Z</cp:lastPrinted>
  <dcterms:created xsi:type="dcterms:W3CDTF">2024-12-02T10:03:00Z</dcterms:created>
  <dcterms:modified xsi:type="dcterms:W3CDTF">2024-12-03T12:25:00Z</dcterms:modified>
</cp:coreProperties>
</file>